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FF" w:rsidRDefault="00B576FF" w:rsidP="00B576FF">
      <w:pPr>
        <w:ind w:firstLine="0"/>
        <w:jc w:val="center"/>
        <w:rPr>
          <w:rFonts w:ascii="Liberation Serif" w:hAnsi="Liberation Serif" w:cs="Liberation Serif"/>
          <w:b/>
          <w:szCs w:val="28"/>
        </w:rPr>
      </w:pPr>
      <w:bookmarkStart w:id="0" w:name="_GoBack"/>
      <w:bookmarkEnd w:id="0"/>
    </w:p>
    <w:p w:rsidR="00B576FF" w:rsidRDefault="00B576FF" w:rsidP="00B576FF">
      <w:pPr>
        <w:ind w:firstLine="0"/>
        <w:jc w:val="center"/>
        <w:rPr>
          <w:rFonts w:ascii="Liberation Serif" w:hAnsi="Liberation Serif" w:cs="Liberation Serif"/>
          <w:b/>
          <w:szCs w:val="28"/>
        </w:rPr>
      </w:pPr>
    </w:p>
    <w:p w:rsidR="00B576FF" w:rsidRDefault="00B576FF" w:rsidP="00B576FF">
      <w:pPr>
        <w:ind w:firstLine="0"/>
        <w:jc w:val="center"/>
        <w:rPr>
          <w:rFonts w:ascii="Liberation Serif" w:hAnsi="Liberation Serif" w:cs="Liberation Serif"/>
          <w:b/>
          <w:szCs w:val="28"/>
        </w:rPr>
      </w:pPr>
    </w:p>
    <w:p w:rsidR="00B576FF" w:rsidRDefault="00B576FF" w:rsidP="00B576FF">
      <w:pPr>
        <w:ind w:firstLine="0"/>
        <w:jc w:val="center"/>
        <w:rPr>
          <w:rFonts w:ascii="Liberation Serif" w:hAnsi="Liberation Serif" w:cs="Liberation Serif"/>
          <w:b/>
          <w:szCs w:val="28"/>
        </w:rPr>
      </w:pPr>
    </w:p>
    <w:p w:rsidR="00B576FF" w:rsidRDefault="00B576FF" w:rsidP="00B576FF">
      <w:pPr>
        <w:ind w:firstLine="0"/>
        <w:jc w:val="center"/>
        <w:rPr>
          <w:rFonts w:ascii="Liberation Serif" w:hAnsi="Liberation Serif" w:cs="Liberation Serif"/>
          <w:b/>
          <w:szCs w:val="28"/>
        </w:rPr>
      </w:pPr>
    </w:p>
    <w:p w:rsidR="00B576FF" w:rsidRDefault="00B576FF" w:rsidP="00B576FF">
      <w:pPr>
        <w:ind w:firstLine="0"/>
        <w:jc w:val="center"/>
        <w:rPr>
          <w:rFonts w:ascii="Liberation Serif" w:hAnsi="Liberation Serif" w:cs="Liberation Serif"/>
          <w:b/>
          <w:szCs w:val="28"/>
        </w:rPr>
      </w:pPr>
    </w:p>
    <w:p w:rsidR="00B576FF" w:rsidRDefault="00B576FF" w:rsidP="00B576FF">
      <w:pPr>
        <w:ind w:firstLine="0"/>
        <w:jc w:val="center"/>
        <w:rPr>
          <w:rFonts w:ascii="Liberation Serif" w:hAnsi="Liberation Serif" w:cs="Liberation Serif"/>
          <w:b/>
          <w:szCs w:val="28"/>
        </w:rPr>
      </w:pPr>
    </w:p>
    <w:p w:rsidR="00B576FF" w:rsidRDefault="00B576FF" w:rsidP="00B576FF">
      <w:pPr>
        <w:ind w:firstLine="0"/>
        <w:jc w:val="center"/>
        <w:rPr>
          <w:rFonts w:ascii="Liberation Serif" w:hAnsi="Liberation Serif" w:cs="Liberation Serif"/>
          <w:b/>
          <w:szCs w:val="28"/>
        </w:rPr>
      </w:pPr>
    </w:p>
    <w:p w:rsidR="009D591E" w:rsidRDefault="00B576FF" w:rsidP="00B576FF">
      <w:pPr>
        <w:ind w:firstLine="0"/>
        <w:jc w:val="center"/>
        <w:rPr>
          <w:rFonts w:ascii="Liberation Serif" w:hAnsi="Liberation Serif" w:cs="Liberation Serif"/>
          <w:b/>
          <w:szCs w:val="28"/>
        </w:rPr>
      </w:pPr>
      <w:r>
        <w:rPr>
          <w:rFonts w:ascii="Liberation Serif" w:hAnsi="Liberation Serif" w:cs="Liberation Serif"/>
          <w:b/>
          <w:szCs w:val="28"/>
        </w:rPr>
        <w:t xml:space="preserve">О внесении изменений в Устав государственного бюджетного </w:t>
      </w:r>
    </w:p>
    <w:p w:rsidR="00B576FF" w:rsidRDefault="00B576FF" w:rsidP="00B576FF">
      <w:pPr>
        <w:ind w:firstLine="0"/>
        <w:jc w:val="center"/>
        <w:rPr>
          <w:rFonts w:ascii="Liberation Serif" w:hAnsi="Liberation Serif" w:cs="Liberation Serif"/>
          <w:b/>
          <w:szCs w:val="28"/>
        </w:rPr>
      </w:pPr>
      <w:r>
        <w:rPr>
          <w:rFonts w:ascii="Liberation Serif" w:hAnsi="Liberation Serif" w:cs="Liberation Serif"/>
          <w:b/>
          <w:szCs w:val="28"/>
        </w:rPr>
        <w:t>учреждения Свердловской области «</w:t>
      </w:r>
      <w:r w:rsidR="009D591E">
        <w:rPr>
          <w:rFonts w:ascii="Liberation Serif" w:hAnsi="Liberation Serif" w:cs="Liberation Serif"/>
          <w:b/>
          <w:szCs w:val="28"/>
        </w:rPr>
        <w:t>Фармация</w:t>
      </w:r>
      <w:r>
        <w:rPr>
          <w:rFonts w:ascii="Liberation Serif" w:hAnsi="Liberation Serif" w:cs="Liberation Serif"/>
          <w:b/>
          <w:szCs w:val="28"/>
        </w:rPr>
        <w:t>»</w:t>
      </w:r>
    </w:p>
    <w:p w:rsidR="00B576FF" w:rsidRDefault="00B576FF" w:rsidP="00B576FF">
      <w:pPr>
        <w:ind w:firstLine="0"/>
        <w:jc w:val="center"/>
        <w:rPr>
          <w:rFonts w:ascii="Liberation Serif" w:hAnsi="Liberation Serif" w:cs="Liberation Serif"/>
          <w:b/>
          <w:szCs w:val="28"/>
        </w:rPr>
      </w:pPr>
    </w:p>
    <w:p w:rsidR="00B576FF" w:rsidRDefault="00B576FF" w:rsidP="00B576FF">
      <w:pPr>
        <w:ind w:firstLine="0"/>
        <w:jc w:val="center"/>
        <w:rPr>
          <w:rFonts w:ascii="Liberation Serif" w:hAnsi="Liberation Serif" w:cs="Liberation Serif"/>
          <w:b/>
          <w:szCs w:val="28"/>
        </w:rPr>
      </w:pPr>
    </w:p>
    <w:p w:rsidR="00B576FF" w:rsidRDefault="00B576FF" w:rsidP="00B576FF">
      <w:pPr>
        <w:widowControl w:val="0"/>
        <w:tabs>
          <w:tab w:val="left" w:pos="0"/>
        </w:tabs>
        <w:rPr>
          <w:rFonts w:ascii="Liberation Serif" w:hAnsi="Liberation Serif" w:cs="Liberation Serif"/>
          <w:szCs w:val="28"/>
        </w:rPr>
      </w:pPr>
      <w:r>
        <w:rPr>
          <w:rFonts w:ascii="Liberation Serif" w:hAnsi="Liberation Serif" w:cs="Liberation Serif"/>
          <w:szCs w:val="28"/>
        </w:rPr>
        <w:t>В соответствии с Гражданским кодексом Российской Федерации, Федеральным законом от 03 ноября 2006 года № 174</w:t>
      </w:r>
      <w:r>
        <w:rPr>
          <w:rFonts w:ascii="Liberation Serif" w:hAnsi="Liberation Serif" w:cs="Liberation Serif"/>
          <w:szCs w:val="28"/>
        </w:rPr>
        <w:noBreakHyphen/>
        <w:t>ФЗ «Об автономных учреждениях», Областным законом от 10 апреля 1995 года № 9</w:t>
      </w:r>
      <w:r>
        <w:rPr>
          <w:rFonts w:ascii="Liberation Serif" w:hAnsi="Liberation Serif" w:cs="Liberation Serif"/>
          <w:szCs w:val="28"/>
        </w:rPr>
        <w:noBreakHyphen/>
        <w:t xml:space="preserve">ОЗ «Об управлении государственной собственностью Свердловской области», постановлениями Правительства Свердловской области от </w:t>
      </w:r>
      <w:r w:rsidR="009D591E">
        <w:rPr>
          <w:rFonts w:ascii="Liberation Serif" w:hAnsi="Liberation Serif" w:cs="Liberation Serif"/>
          <w:szCs w:val="28"/>
        </w:rPr>
        <w:t>20.08</w:t>
      </w:r>
      <w:r w:rsidR="00764A99">
        <w:rPr>
          <w:rFonts w:ascii="Liberation Serif" w:hAnsi="Liberation Serif" w:cs="Liberation Serif"/>
          <w:szCs w:val="28"/>
        </w:rPr>
        <w:t>.2020 № 279-ПП</w:t>
      </w:r>
      <w:r>
        <w:rPr>
          <w:rFonts w:ascii="Liberation Serif" w:hAnsi="Liberation Serif" w:cs="Liberation Serif"/>
          <w:szCs w:val="28"/>
        </w:rPr>
        <w:t xml:space="preserve"> «О создании государственн</w:t>
      </w:r>
      <w:r w:rsidR="009D591E">
        <w:rPr>
          <w:rFonts w:ascii="Liberation Serif" w:hAnsi="Liberation Serif" w:cs="Liberation Serif"/>
          <w:szCs w:val="28"/>
        </w:rPr>
        <w:t>ого</w:t>
      </w:r>
      <w:r>
        <w:rPr>
          <w:rFonts w:ascii="Liberation Serif" w:hAnsi="Liberation Serif" w:cs="Liberation Serif"/>
          <w:szCs w:val="28"/>
        </w:rPr>
        <w:t xml:space="preserve"> автономн</w:t>
      </w:r>
      <w:r w:rsidR="009D591E">
        <w:rPr>
          <w:rFonts w:ascii="Liberation Serif" w:hAnsi="Liberation Serif" w:cs="Liberation Serif"/>
          <w:szCs w:val="28"/>
        </w:rPr>
        <w:t>ого</w:t>
      </w:r>
      <w:r>
        <w:rPr>
          <w:rFonts w:ascii="Liberation Serif" w:hAnsi="Liberation Serif" w:cs="Liberation Serif"/>
          <w:szCs w:val="28"/>
        </w:rPr>
        <w:t xml:space="preserve"> учреждени</w:t>
      </w:r>
      <w:r w:rsidR="009D591E">
        <w:rPr>
          <w:rFonts w:ascii="Liberation Serif" w:hAnsi="Liberation Serif" w:cs="Liberation Serif"/>
          <w:szCs w:val="28"/>
        </w:rPr>
        <w:t>я</w:t>
      </w:r>
      <w:r>
        <w:rPr>
          <w:rFonts w:ascii="Liberation Serif" w:hAnsi="Liberation Serif" w:cs="Liberation Serif"/>
          <w:szCs w:val="28"/>
        </w:rPr>
        <w:t xml:space="preserve"> Свердловской области</w:t>
      </w:r>
      <w:r w:rsidR="009D591E">
        <w:rPr>
          <w:rFonts w:ascii="Liberation Serif" w:hAnsi="Liberation Serif" w:cs="Liberation Serif"/>
          <w:szCs w:val="28"/>
        </w:rPr>
        <w:t xml:space="preserve"> «Фармация»</w:t>
      </w:r>
      <w:r>
        <w:rPr>
          <w:rFonts w:ascii="Liberation Serif" w:hAnsi="Liberation Serif" w:cs="Liberation Serif"/>
          <w:szCs w:val="28"/>
        </w:rPr>
        <w:t xml:space="preserve"> путем изменения типа существующ</w:t>
      </w:r>
      <w:r w:rsidR="009D591E">
        <w:rPr>
          <w:rFonts w:ascii="Liberation Serif" w:hAnsi="Liberation Serif" w:cs="Liberation Serif"/>
          <w:szCs w:val="28"/>
        </w:rPr>
        <w:t>его</w:t>
      </w:r>
      <w:r>
        <w:rPr>
          <w:rFonts w:ascii="Liberation Serif" w:hAnsi="Liberation Serif" w:cs="Liberation Serif"/>
          <w:szCs w:val="28"/>
        </w:rPr>
        <w:t xml:space="preserve"> государственн</w:t>
      </w:r>
      <w:r w:rsidR="009D591E">
        <w:rPr>
          <w:rFonts w:ascii="Liberation Serif" w:hAnsi="Liberation Serif" w:cs="Liberation Serif"/>
          <w:szCs w:val="28"/>
        </w:rPr>
        <w:t>ого</w:t>
      </w:r>
      <w:r>
        <w:rPr>
          <w:rFonts w:ascii="Liberation Serif" w:hAnsi="Liberation Serif" w:cs="Liberation Serif"/>
          <w:szCs w:val="28"/>
        </w:rPr>
        <w:t xml:space="preserve"> бюджетн</w:t>
      </w:r>
      <w:r w:rsidR="009D591E">
        <w:rPr>
          <w:rFonts w:ascii="Liberation Serif" w:hAnsi="Liberation Serif" w:cs="Liberation Serif"/>
          <w:szCs w:val="28"/>
        </w:rPr>
        <w:t>ого</w:t>
      </w:r>
      <w:r>
        <w:rPr>
          <w:rFonts w:ascii="Liberation Serif" w:hAnsi="Liberation Serif" w:cs="Liberation Serif"/>
          <w:szCs w:val="28"/>
        </w:rPr>
        <w:t xml:space="preserve"> учреждени</w:t>
      </w:r>
      <w:r w:rsidR="009D591E">
        <w:rPr>
          <w:rFonts w:ascii="Liberation Serif" w:hAnsi="Liberation Serif" w:cs="Liberation Serif"/>
          <w:szCs w:val="28"/>
        </w:rPr>
        <w:t xml:space="preserve">я </w:t>
      </w:r>
      <w:r>
        <w:rPr>
          <w:rFonts w:ascii="Liberation Serif" w:hAnsi="Liberation Serif" w:cs="Liberation Serif"/>
          <w:szCs w:val="28"/>
        </w:rPr>
        <w:t>Свердловской области</w:t>
      </w:r>
      <w:r w:rsidR="009D591E">
        <w:rPr>
          <w:rFonts w:ascii="Liberation Serif" w:hAnsi="Liberation Serif" w:cs="Liberation Serif"/>
          <w:szCs w:val="28"/>
        </w:rPr>
        <w:t xml:space="preserve"> «Фармация</w:t>
      </w:r>
      <w:r>
        <w:rPr>
          <w:rFonts w:ascii="Liberation Serif" w:hAnsi="Liberation Serif" w:cs="Liberation Serif"/>
          <w:szCs w:val="28"/>
        </w:rPr>
        <w:t>», от 17.05.2011 № 556-ПП «Об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 и от 15.12.2010 № 1800-ПП «Об утверждении Порядка утверждения уставов государственных учреждений Свердловской области и внесения в них изменений»</w:t>
      </w:r>
    </w:p>
    <w:p w:rsidR="00B576FF" w:rsidRDefault="00B576FF" w:rsidP="00B576FF">
      <w:pPr>
        <w:autoSpaceDE w:val="0"/>
        <w:autoSpaceDN w:val="0"/>
        <w:adjustRightInd w:val="0"/>
        <w:ind w:firstLine="0"/>
        <w:rPr>
          <w:rFonts w:ascii="Liberation Serif" w:hAnsi="Liberation Serif" w:cs="Liberation Serif"/>
          <w:b/>
          <w:szCs w:val="28"/>
        </w:rPr>
      </w:pPr>
      <w:r>
        <w:rPr>
          <w:rFonts w:ascii="Liberation Serif" w:hAnsi="Liberation Serif" w:cs="Liberation Serif"/>
          <w:b/>
          <w:szCs w:val="28"/>
        </w:rPr>
        <w:t>ПРИКАЗЫВАЮ:</w:t>
      </w:r>
    </w:p>
    <w:p w:rsidR="00B576FF" w:rsidRDefault="00B576FF" w:rsidP="00B576FF">
      <w:pPr>
        <w:pStyle w:val="a5"/>
        <w:numPr>
          <w:ilvl w:val="0"/>
          <w:numId w:val="1"/>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Внести изменения в Устав государственного бюджетного учреждения Свердловской области «</w:t>
      </w:r>
      <w:r w:rsidR="009D591E">
        <w:rPr>
          <w:rFonts w:ascii="Liberation Serif" w:hAnsi="Liberation Serif" w:cs="Liberation Serif"/>
          <w:sz w:val="28"/>
          <w:szCs w:val="28"/>
        </w:rPr>
        <w:t>Фармация</w:t>
      </w:r>
      <w:r>
        <w:rPr>
          <w:rFonts w:ascii="Liberation Serif" w:hAnsi="Liberation Serif" w:cs="Liberation Serif"/>
          <w:sz w:val="28"/>
          <w:szCs w:val="28"/>
        </w:rPr>
        <w:t>», утвердив Устав государственного автономного учреждения Свердловской области «</w:t>
      </w:r>
      <w:r w:rsidR="009D591E">
        <w:rPr>
          <w:rFonts w:ascii="Liberation Serif" w:hAnsi="Liberation Serif" w:cs="Liberation Serif"/>
          <w:sz w:val="28"/>
          <w:szCs w:val="28"/>
        </w:rPr>
        <w:t>Фармация</w:t>
      </w:r>
      <w:r>
        <w:rPr>
          <w:rFonts w:ascii="Liberation Serif" w:hAnsi="Liberation Serif" w:cs="Liberation Serif"/>
          <w:sz w:val="28"/>
          <w:szCs w:val="28"/>
        </w:rPr>
        <w:t>» (прилагается).</w:t>
      </w:r>
    </w:p>
    <w:p w:rsidR="00B576FF" w:rsidRDefault="009D591E" w:rsidP="00B576FF">
      <w:pPr>
        <w:pStyle w:val="a5"/>
        <w:numPr>
          <w:ilvl w:val="0"/>
          <w:numId w:val="1"/>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Директору</w:t>
      </w:r>
      <w:r w:rsidR="00B576FF">
        <w:rPr>
          <w:rFonts w:ascii="Liberation Serif" w:hAnsi="Liberation Serif" w:cs="Liberation Serif"/>
          <w:sz w:val="28"/>
          <w:szCs w:val="28"/>
        </w:rPr>
        <w:t xml:space="preserve"> государственного </w:t>
      </w:r>
      <w:r>
        <w:rPr>
          <w:rFonts w:ascii="Liberation Serif" w:hAnsi="Liberation Serif" w:cs="Liberation Serif"/>
          <w:sz w:val="28"/>
          <w:szCs w:val="28"/>
        </w:rPr>
        <w:t xml:space="preserve">бюджетного </w:t>
      </w:r>
      <w:r w:rsidR="00B576FF">
        <w:rPr>
          <w:rFonts w:ascii="Liberation Serif" w:hAnsi="Liberation Serif" w:cs="Liberation Serif"/>
          <w:sz w:val="28"/>
          <w:szCs w:val="28"/>
        </w:rPr>
        <w:t>учреждения Свердловской области «</w:t>
      </w:r>
      <w:r>
        <w:rPr>
          <w:rFonts w:ascii="Liberation Serif" w:hAnsi="Liberation Serif" w:cs="Liberation Serif"/>
          <w:sz w:val="28"/>
          <w:szCs w:val="28"/>
        </w:rPr>
        <w:t>Фармация</w:t>
      </w:r>
      <w:r w:rsidR="00B576FF">
        <w:rPr>
          <w:rFonts w:ascii="Liberation Serif" w:hAnsi="Liberation Serif" w:cs="Liberation Serif"/>
          <w:sz w:val="28"/>
          <w:szCs w:val="28"/>
        </w:rPr>
        <w:t>»:</w:t>
      </w:r>
    </w:p>
    <w:p w:rsidR="00B576FF" w:rsidRDefault="00B576FF" w:rsidP="00B576FF">
      <w:pPr>
        <w:pStyle w:val="a5"/>
        <w:numPr>
          <w:ilvl w:val="0"/>
          <w:numId w:val="2"/>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произвести необходимые юридические и фактические действия по регистрации </w:t>
      </w:r>
      <w:r w:rsidR="009D591E">
        <w:rPr>
          <w:rFonts w:ascii="Liberation Serif" w:hAnsi="Liberation Serif" w:cs="Liberation Serif"/>
          <w:sz w:val="28"/>
          <w:szCs w:val="28"/>
        </w:rPr>
        <w:t xml:space="preserve">изменений в </w:t>
      </w:r>
      <w:r>
        <w:rPr>
          <w:rFonts w:ascii="Liberation Serif" w:hAnsi="Liberation Serif" w:cs="Liberation Serif"/>
          <w:sz w:val="28"/>
          <w:szCs w:val="28"/>
        </w:rPr>
        <w:t xml:space="preserve">Устав государственного </w:t>
      </w:r>
      <w:r w:rsidR="009D591E">
        <w:rPr>
          <w:rFonts w:ascii="Liberation Serif" w:hAnsi="Liberation Serif" w:cs="Liberation Serif"/>
          <w:sz w:val="28"/>
          <w:szCs w:val="28"/>
        </w:rPr>
        <w:t>бюджетного</w:t>
      </w:r>
      <w:r>
        <w:rPr>
          <w:rFonts w:ascii="Liberation Serif" w:hAnsi="Liberation Serif" w:cs="Liberation Serif"/>
          <w:sz w:val="28"/>
          <w:szCs w:val="28"/>
        </w:rPr>
        <w:t xml:space="preserve"> учреждения Свердловской области «</w:t>
      </w:r>
      <w:r w:rsidR="009D591E">
        <w:rPr>
          <w:rFonts w:ascii="Liberation Serif" w:hAnsi="Liberation Serif" w:cs="Liberation Serif"/>
          <w:sz w:val="28"/>
          <w:szCs w:val="28"/>
        </w:rPr>
        <w:t>Фармация</w:t>
      </w:r>
      <w:r>
        <w:rPr>
          <w:rFonts w:ascii="Liberation Serif" w:hAnsi="Liberation Serif" w:cs="Liberation Serif"/>
          <w:sz w:val="28"/>
          <w:szCs w:val="28"/>
        </w:rPr>
        <w:t>» в порядке, установленном действующим законодательством;</w:t>
      </w:r>
    </w:p>
    <w:p w:rsidR="00B576FF" w:rsidRDefault="00B576FF" w:rsidP="00B576FF">
      <w:pPr>
        <w:pStyle w:val="a5"/>
        <w:numPr>
          <w:ilvl w:val="0"/>
          <w:numId w:val="2"/>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копии документов, полученных в налоговом органе после регистрации </w:t>
      </w:r>
      <w:r w:rsidR="009D591E">
        <w:rPr>
          <w:rFonts w:ascii="Liberation Serif" w:hAnsi="Liberation Serif" w:cs="Liberation Serif"/>
          <w:sz w:val="28"/>
          <w:szCs w:val="28"/>
        </w:rPr>
        <w:t xml:space="preserve">изменений в </w:t>
      </w:r>
      <w:r>
        <w:rPr>
          <w:rFonts w:ascii="Liberation Serif" w:hAnsi="Liberation Serif" w:cs="Liberation Serif"/>
          <w:sz w:val="28"/>
          <w:szCs w:val="28"/>
        </w:rPr>
        <w:t>Устав, представить в пятидневный срок в Министерство здравоохранения Свердловской области.</w:t>
      </w:r>
    </w:p>
    <w:p w:rsidR="00B576FF" w:rsidRDefault="00B576FF" w:rsidP="00B576FF">
      <w:pPr>
        <w:rPr>
          <w:rFonts w:ascii="Liberation Serif" w:hAnsi="Liberation Serif" w:cs="Liberation Serif"/>
          <w:szCs w:val="28"/>
        </w:rPr>
      </w:pPr>
    </w:p>
    <w:p w:rsidR="00B576FF" w:rsidRDefault="00B576FF" w:rsidP="00B576FF">
      <w:pPr>
        <w:rPr>
          <w:rFonts w:ascii="Liberation Serif" w:hAnsi="Liberation Serif" w:cs="Liberation Serif"/>
          <w:szCs w:val="28"/>
        </w:rPr>
      </w:pPr>
    </w:p>
    <w:p w:rsidR="00B576FF" w:rsidRDefault="00B576FF" w:rsidP="00B576FF">
      <w:pPr>
        <w:ind w:firstLine="0"/>
        <w:rPr>
          <w:rFonts w:ascii="Liberation Serif" w:hAnsi="Liberation Serif" w:cs="Liberation Serif"/>
          <w:szCs w:val="28"/>
        </w:rPr>
      </w:pPr>
      <w:r>
        <w:rPr>
          <w:rFonts w:ascii="Liberation Serif" w:hAnsi="Liberation Serif" w:cs="Liberation Serif"/>
          <w:szCs w:val="28"/>
        </w:rPr>
        <w:t xml:space="preserve">Министр                                                                                                      </w:t>
      </w:r>
      <w:r w:rsidR="00AA4238">
        <w:rPr>
          <w:rFonts w:ascii="Liberation Serif" w:hAnsi="Liberation Serif" w:cs="Liberation Serif"/>
          <w:szCs w:val="28"/>
        </w:rPr>
        <w:t>А.А. Карлов</w:t>
      </w:r>
    </w:p>
    <w:p w:rsidR="009D591E" w:rsidRDefault="009D591E" w:rsidP="00B576FF">
      <w:pPr>
        <w:suppressAutoHyphens w:val="0"/>
        <w:autoSpaceDE w:val="0"/>
        <w:autoSpaceDN w:val="0"/>
        <w:adjustRightInd w:val="0"/>
        <w:ind w:left="4536" w:firstLine="0"/>
        <w:jc w:val="left"/>
        <w:rPr>
          <w:rFonts w:ascii="Liberation Serif" w:hAnsi="Liberation Serif" w:cs="Liberation Serif"/>
          <w:szCs w:val="28"/>
        </w:rPr>
      </w:pPr>
    </w:p>
    <w:p w:rsidR="009D591E" w:rsidRDefault="009D591E" w:rsidP="00B576FF">
      <w:pPr>
        <w:suppressAutoHyphens w:val="0"/>
        <w:autoSpaceDE w:val="0"/>
        <w:autoSpaceDN w:val="0"/>
        <w:adjustRightInd w:val="0"/>
        <w:ind w:left="4536" w:firstLine="0"/>
        <w:jc w:val="left"/>
        <w:rPr>
          <w:rFonts w:ascii="Liberation Serif" w:hAnsi="Liberation Serif" w:cs="Liberation Serif"/>
          <w:szCs w:val="28"/>
        </w:rPr>
      </w:pPr>
    </w:p>
    <w:p w:rsidR="009D591E" w:rsidRDefault="009D591E" w:rsidP="00B576FF">
      <w:pPr>
        <w:suppressAutoHyphens w:val="0"/>
        <w:autoSpaceDE w:val="0"/>
        <w:autoSpaceDN w:val="0"/>
        <w:adjustRightInd w:val="0"/>
        <w:ind w:left="4536" w:firstLine="0"/>
        <w:jc w:val="left"/>
        <w:rPr>
          <w:rFonts w:ascii="Liberation Serif" w:hAnsi="Liberation Serif" w:cs="Liberation Serif"/>
          <w:szCs w:val="28"/>
        </w:rPr>
      </w:pPr>
    </w:p>
    <w:p w:rsidR="009D591E" w:rsidRDefault="009D591E" w:rsidP="00B576FF">
      <w:pPr>
        <w:suppressAutoHyphens w:val="0"/>
        <w:autoSpaceDE w:val="0"/>
        <w:autoSpaceDN w:val="0"/>
        <w:adjustRightInd w:val="0"/>
        <w:ind w:left="4536" w:firstLine="0"/>
        <w:jc w:val="left"/>
        <w:rPr>
          <w:rFonts w:ascii="Liberation Serif" w:hAnsi="Liberation Serif" w:cs="Liberation Serif"/>
          <w:szCs w:val="28"/>
        </w:rPr>
      </w:pPr>
    </w:p>
    <w:p w:rsidR="00B576FF" w:rsidRPr="00140864" w:rsidRDefault="00B576FF" w:rsidP="00B576FF">
      <w:pPr>
        <w:suppressAutoHyphens w:val="0"/>
        <w:autoSpaceDE w:val="0"/>
        <w:autoSpaceDN w:val="0"/>
        <w:adjustRightInd w:val="0"/>
        <w:ind w:left="4536" w:firstLine="0"/>
        <w:jc w:val="left"/>
        <w:rPr>
          <w:rFonts w:ascii="Liberation Serif" w:hAnsi="Liberation Serif" w:cs="Liberation Serif"/>
          <w:szCs w:val="28"/>
        </w:rPr>
      </w:pPr>
      <w:r w:rsidRPr="00140864">
        <w:rPr>
          <w:rFonts w:ascii="Liberation Serif" w:hAnsi="Liberation Serif" w:cs="Liberation Serif"/>
          <w:szCs w:val="28"/>
        </w:rPr>
        <w:lastRenderedPageBreak/>
        <w:t>УТВЕРЖДЕН</w:t>
      </w:r>
      <w:r w:rsidRPr="00140864">
        <w:rPr>
          <w:rFonts w:ascii="Liberation Serif" w:hAnsi="Liberation Serif" w:cs="Liberation Serif"/>
          <w:szCs w:val="28"/>
        </w:rPr>
        <w:br/>
        <w:t xml:space="preserve">приказом Министерства здравоохранения Свердловской области </w:t>
      </w:r>
    </w:p>
    <w:p w:rsidR="00B576FF" w:rsidRPr="00140864" w:rsidRDefault="00B576FF" w:rsidP="00B576FF">
      <w:pPr>
        <w:suppressAutoHyphens w:val="0"/>
        <w:autoSpaceDE w:val="0"/>
        <w:autoSpaceDN w:val="0"/>
        <w:adjustRightInd w:val="0"/>
        <w:ind w:left="4536" w:firstLine="0"/>
        <w:jc w:val="left"/>
        <w:rPr>
          <w:rFonts w:ascii="Liberation Serif" w:hAnsi="Liberation Serif" w:cs="Liberation Serif"/>
          <w:szCs w:val="28"/>
        </w:rPr>
      </w:pPr>
      <w:r w:rsidRPr="00140864">
        <w:rPr>
          <w:rFonts w:ascii="Liberation Serif" w:hAnsi="Liberation Serif" w:cs="Liberation Serif"/>
          <w:szCs w:val="28"/>
        </w:rPr>
        <w:t>от ____________ № ____________</w:t>
      </w:r>
    </w:p>
    <w:p w:rsidR="00B576FF" w:rsidRPr="00140864" w:rsidRDefault="00B576FF" w:rsidP="00B576FF">
      <w:pPr>
        <w:suppressAutoHyphens w:val="0"/>
        <w:autoSpaceDE w:val="0"/>
        <w:autoSpaceDN w:val="0"/>
        <w:adjustRightInd w:val="0"/>
        <w:ind w:left="4536" w:firstLine="0"/>
        <w:jc w:val="left"/>
        <w:rPr>
          <w:rFonts w:ascii="Liberation Serif" w:hAnsi="Liberation Serif" w:cs="Liberation Serif"/>
          <w:szCs w:val="28"/>
        </w:rPr>
      </w:pPr>
      <w:r w:rsidRPr="00140864">
        <w:rPr>
          <w:rFonts w:ascii="Liberation Serif" w:hAnsi="Liberation Serif" w:cs="Liberation Serif"/>
          <w:szCs w:val="28"/>
        </w:rPr>
        <w:t>«О внесении изменений в Устав государственного бюджетного учреждения Свердловской области «</w:t>
      </w:r>
      <w:r w:rsidR="009D591E">
        <w:rPr>
          <w:rFonts w:ascii="Liberation Serif" w:hAnsi="Liberation Serif" w:cs="Liberation Serif"/>
          <w:szCs w:val="28"/>
        </w:rPr>
        <w:t>Фармация</w:t>
      </w:r>
      <w:r w:rsidRPr="00140864">
        <w:rPr>
          <w:rFonts w:ascii="Liberation Serif" w:hAnsi="Liberation Serif" w:cs="Liberation Serif"/>
          <w:szCs w:val="28"/>
        </w:rPr>
        <w:t>»</w:t>
      </w:r>
    </w:p>
    <w:p w:rsidR="00B576FF" w:rsidRPr="00140864" w:rsidRDefault="00B576FF" w:rsidP="00B576FF">
      <w:pPr>
        <w:suppressAutoHyphens w:val="0"/>
        <w:autoSpaceDE w:val="0"/>
        <w:autoSpaceDN w:val="0"/>
        <w:adjustRightInd w:val="0"/>
        <w:ind w:left="5387" w:firstLine="0"/>
        <w:jc w:val="left"/>
        <w:rPr>
          <w:rFonts w:ascii="Liberation Serif" w:hAnsi="Liberation Serif" w:cs="Liberation Serif"/>
          <w:szCs w:val="28"/>
        </w:rPr>
      </w:pPr>
    </w:p>
    <w:p w:rsidR="00B576FF" w:rsidRPr="00140864" w:rsidRDefault="00B576FF" w:rsidP="00B576FF">
      <w:pPr>
        <w:suppressAutoHyphens w:val="0"/>
        <w:autoSpaceDE w:val="0"/>
        <w:autoSpaceDN w:val="0"/>
        <w:adjustRightInd w:val="0"/>
        <w:ind w:left="5387" w:firstLine="0"/>
        <w:jc w:val="left"/>
        <w:rPr>
          <w:rFonts w:ascii="Liberation Serif" w:hAnsi="Liberation Serif" w:cs="Liberation Serif"/>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Cs/>
          <w:szCs w:val="28"/>
        </w:rPr>
      </w:pPr>
      <w:r w:rsidRPr="00140864">
        <w:rPr>
          <w:rFonts w:ascii="Liberation Serif" w:hAnsi="Liberation Serif" w:cs="Liberation Serif"/>
          <w:bCs/>
          <w:szCs w:val="28"/>
        </w:rPr>
        <w:t>УСТАВ</w:t>
      </w:r>
      <w:r w:rsidRPr="00140864">
        <w:rPr>
          <w:rFonts w:ascii="Liberation Serif" w:hAnsi="Liberation Serif" w:cs="Liberation Serif"/>
          <w:b/>
          <w:bCs/>
          <w:szCs w:val="28"/>
        </w:rPr>
        <w:br/>
      </w:r>
      <w:r w:rsidRPr="00140864">
        <w:rPr>
          <w:rFonts w:ascii="Liberation Serif" w:hAnsi="Liberation Serif" w:cs="Liberation Serif"/>
          <w:bCs/>
          <w:szCs w:val="28"/>
        </w:rPr>
        <w:t>государственного автономного учреждения Свердловской области «</w:t>
      </w:r>
      <w:r w:rsidR="009D591E">
        <w:rPr>
          <w:rFonts w:ascii="Liberation Serif" w:hAnsi="Liberation Serif" w:cs="Liberation Serif"/>
          <w:szCs w:val="28"/>
        </w:rPr>
        <w:t>Фармация</w:t>
      </w:r>
      <w:r w:rsidRPr="00140864">
        <w:rPr>
          <w:rFonts w:ascii="Liberation Serif" w:hAnsi="Liberation Serif" w:cs="Liberation Serif"/>
          <w:bCs/>
          <w:szCs w:val="28"/>
        </w:rPr>
        <w:t>»</w:t>
      </w:r>
    </w:p>
    <w:p w:rsidR="00B576FF" w:rsidRPr="00140864" w:rsidRDefault="00B576FF" w:rsidP="00B576FF">
      <w:pPr>
        <w:suppressAutoHyphens w:val="0"/>
        <w:autoSpaceDE w:val="0"/>
        <w:autoSpaceDN w:val="0"/>
        <w:adjustRightInd w:val="0"/>
        <w:spacing w:after="200" w:line="276" w:lineRule="auto"/>
        <w:ind w:firstLine="0"/>
        <w:jc w:val="left"/>
        <w:rPr>
          <w:rFonts w:ascii="Liberation Serif" w:hAnsi="Liberation Serif" w:cs="Liberation Serif"/>
          <w:szCs w:val="28"/>
        </w:rPr>
      </w:pPr>
      <w:r w:rsidRPr="00140864">
        <w:rPr>
          <w:rFonts w:ascii="Liberation Serif" w:hAnsi="Liberation Serif" w:cs="Liberation Serif"/>
          <w:szCs w:val="28"/>
        </w:rPr>
        <w:br w:type="page"/>
      </w:r>
    </w:p>
    <w:p w:rsidR="00B576FF" w:rsidRPr="00140864" w:rsidRDefault="00B576FF" w:rsidP="00B576FF">
      <w:pPr>
        <w:suppressAutoHyphens w:val="0"/>
        <w:autoSpaceDE w:val="0"/>
        <w:autoSpaceDN w:val="0"/>
        <w:adjustRightInd w:val="0"/>
        <w:rPr>
          <w:rFonts w:ascii="Liberation Serif" w:hAnsi="Liberation Serif" w:cs="Liberation Serif"/>
          <w:b/>
          <w:bCs/>
          <w:szCs w:val="28"/>
        </w:rPr>
      </w:pPr>
      <w:r w:rsidRPr="00140864">
        <w:rPr>
          <w:rFonts w:ascii="Liberation Serif" w:hAnsi="Liberation Serif" w:cs="Liberation Serif"/>
          <w:b/>
          <w:bCs/>
          <w:szCs w:val="28"/>
        </w:rPr>
        <w:lastRenderedPageBreak/>
        <w:t>Глава 1. Общие положения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p>
    <w:p w:rsidR="00B576FF"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Государственное автономное учреждение Свердловской области «</w:t>
      </w:r>
      <w:r w:rsidR="009D591E">
        <w:rPr>
          <w:rFonts w:ascii="Liberation Serif" w:hAnsi="Liberation Serif" w:cs="Liberation Serif"/>
          <w:szCs w:val="28"/>
        </w:rPr>
        <w:t>Фармация</w:t>
      </w:r>
      <w:r w:rsidRPr="00140864">
        <w:rPr>
          <w:rFonts w:ascii="Liberation Serif" w:hAnsi="Liberation Serif" w:cs="Liberation Serif"/>
          <w:szCs w:val="28"/>
        </w:rPr>
        <w:t>» (далее – Автономное учреждение) создано путем изменения типа государственного бюджетного учреждения Свердловской области «</w:t>
      </w:r>
      <w:r w:rsidR="009D591E">
        <w:rPr>
          <w:rFonts w:ascii="Liberation Serif" w:hAnsi="Liberation Serif" w:cs="Liberation Serif"/>
          <w:szCs w:val="28"/>
        </w:rPr>
        <w:t>Фармация</w:t>
      </w:r>
      <w:r w:rsidRPr="00140864">
        <w:rPr>
          <w:rFonts w:ascii="Liberation Serif" w:hAnsi="Liberation Serif" w:cs="Liberation Serif"/>
          <w:szCs w:val="28"/>
        </w:rPr>
        <w:t xml:space="preserve">» </w:t>
      </w:r>
      <w:r w:rsidR="00E35FAB">
        <w:rPr>
          <w:rFonts w:ascii="Liberation Serif" w:hAnsi="Liberation Serif" w:cs="Liberation Serif"/>
          <w:szCs w:val="28"/>
        </w:rPr>
        <w:t xml:space="preserve">            </w:t>
      </w:r>
      <w:r w:rsidRPr="00140864">
        <w:rPr>
          <w:rFonts w:ascii="Liberation Serif" w:hAnsi="Liberation Serif" w:cs="Liberation Serif"/>
          <w:szCs w:val="28"/>
        </w:rPr>
        <w:t xml:space="preserve">в соответствии с постановлением Правительства Свердловской области от </w:t>
      </w:r>
      <w:r w:rsidR="009D591E">
        <w:rPr>
          <w:rFonts w:ascii="Liberation Serif" w:hAnsi="Liberation Serif" w:cs="Liberation Serif"/>
          <w:szCs w:val="28"/>
        </w:rPr>
        <w:t>20.08</w:t>
      </w:r>
      <w:r w:rsidR="00B64275">
        <w:rPr>
          <w:rFonts w:ascii="Liberation Serif" w:hAnsi="Liberation Serif" w:cs="Liberation Serif"/>
          <w:szCs w:val="28"/>
        </w:rPr>
        <w:t xml:space="preserve">.2020 № </w:t>
      </w:r>
      <w:r w:rsidR="009D591E">
        <w:rPr>
          <w:rFonts w:ascii="Liberation Serif" w:hAnsi="Liberation Serif" w:cs="Liberation Serif"/>
          <w:szCs w:val="28"/>
        </w:rPr>
        <w:t>550</w:t>
      </w:r>
      <w:r w:rsidR="00B64275">
        <w:rPr>
          <w:rFonts w:ascii="Liberation Serif" w:hAnsi="Liberation Serif" w:cs="Liberation Serif"/>
          <w:szCs w:val="28"/>
        </w:rPr>
        <w:t>-ПП</w:t>
      </w:r>
      <w:r>
        <w:rPr>
          <w:rFonts w:ascii="Liberation Serif" w:hAnsi="Liberation Serif" w:cs="Liberation Serif"/>
          <w:szCs w:val="28"/>
        </w:rPr>
        <w:t xml:space="preserve"> «</w:t>
      </w:r>
      <w:r w:rsidR="009D591E">
        <w:rPr>
          <w:rFonts w:ascii="Liberation Serif" w:hAnsi="Liberation Serif" w:cs="Liberation Serif"/>
          <w:szCs w:val="28"/>
        </w:rPr>
        <w:t>О создании государственного автономного учреждения Свердловской области «Фармация» путем изменения типа существующего государственного бюджетного учреждения Свердловской области «Фармация»</w:t>
      </w:r>
      <w:r w:rsidRPr="00140864">
        <w:rPr>
          <w:rFonts w:ascii="Liberation Serif" w:hAnsi="Liberation Serif" w:cs="Liberation Serif"/>
          <w:szCs w:val="28"/>
        </w:rPr>
        <w:t>.</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2. Официальное наименование Автономного учреждения: </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полное – государственное автономное учреждение Свердловской области «</w:t>
      </w:r>
      <w:r w:rsidR="009D591E">
        <w:rPr>
          <w:rFonts w:ascii="Liberation Serif" w:hAnsi="Liberation Serif" w:cs="Liberation Serif"/>
          <w:szCs w:val="28"/>
        </w:rPr>
        <w:t>Фармация</w:t>
      </w:r>
      <w:r w:rsidRPr="00140864">
        <w:rPr>
          <w:rFonts w:ascii="Liberation Serif" w:hAnsi="Liberation Serif" w:cs="Liberation Serif"/>
          <w:szCs w:val="28"/>
        </w:rPr>
        <w:t>»;</w:t>
      </w:r>
      <w:r w:rsidR="001558D1">
        <w:rPr>
          <w:rFonts w:ascii="Liberation Serif" w:hAnsi="Liberation Serif" w:cs="Liberation Serif"/>
          <w:szCs w:val="28"/>
        </w:rPr>
        <w:t xml:space="preserve"> </w:t>
      </w:r>
    </w:p>
    <w:p w:rsidR="00B576FF" w:rsidRPr="00422BFB"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сокращенное – ГАУ СО </w:t>
      </w:r>
      <w:r w:rsidR="009D591E">
        <w:rPr>
          <w:rFonts w:ascii="Liberation Serif" w:hAnsi="Liberation Serif" w:cs="Liberation Serif"/>
          <w:szCs w:val="28"/>
        </w:rPr>
        <w:t>«Фармация»</w:t>
      </w:r>
      <w:r>
        <w:rPr>
          <w:rFonts w:ascii="Liberation Serif" w:hAnsi="Liberation Serif" w:cs="Liberation Serif"/>
        </w:rPr>
        <w:t>.</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 Автономное учреждение является унитарной некоммерческой организацией.</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Тип учреждения — автономное учреждение.</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4. Учредителем и собственником имущества Автономного учреждения является Свердловская область. </w:t>
      </w:r>
    </w:p>
    <w:p w:rsidR="00B576FF" w:rsidRPr="00140864" w:rsidRDefault="00B576FF" w:rsidP="00B576FF">
      <w:pPr>
        <w:rPr>
          <w:rFonts w:ascii="Liberation Serif" w:hAnsi="Liberation Serif" w:cs="Liberation Serif"/>
          <w:szCs w:val="28"/>
        </w:rPr>
      </w:pPr>
      <w:r w:rsidRPr="00140864">
        <w:rPr>
          <w:rFonts w:ascii="Liberation Serif" w:hAnsi="Liberation Serif" w:cs="Liberation Serif"/>
          <w:szCs w:val="28"/>
        </w:rPr>
        <w:t>От имени Свердловской области функции и полномочия учредителя Автономного учреждения</w:t>
      </w:r>
      <w:r w:rsidRPr="00140864">
        <w:rPr>
          <w:rFonts w:ascii="Liberation Serif" w:hAnsi="Liberation Serif" w:cs="Liberation Serif"/>
          <w:bCs/>
          <w:iCs/>
          <w:szCs w:val="28"/>
        </w:rPr>
        <w:t xml:space="preserve">, если иное не установлено нормативными правовыми актами Свердловской области, принимаемыми Правительством Свердловской области, </w:t>
      </w:r>
      <w:r w:rsidRPr="00140864">
        <w:rPr>
          <w:rFonts w:ascii="Liberation Serif" w:hAnsi="Liberation Serif" w:cs="Liberation Serif"/>
          <w:szCs w:val="28"/>
        </w:rPr>
        <w:t>осуществляет Министерство здравоохранения Свердловской области (далее – Учредитель).</w:t>
      </w:r>
    </w:p>
    <w:p w:rsidR="00B576FF" w:rsidRPr="008C3B98"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 Автономное учреждение является юридическим лицом, имеет самостоятельный баланс, обособленное имущество, закрепленное на праве оперативного управления, счета в кредитных организациях и (или) лицевые счета в Министерстве финансов Свердловской области</w:t>
      </w:r>
      <w:r w:rsidRPr="00140864">
        <w:rPr>
          <w:rFonts w:ascii="Liberation Serif" w:eastAsia="Times New Roman" w:hAnsi="Liberation Serif" w:cs="Liberation Serif"/>
          <w:szCs w:val="28"/>
          <w:lang w:eastAsia="ru-RU"/>
        </w:rPr>
        <w:t>,</w:t>
      </w:r>
      <w:r w:rsidRPr="00140864">
        <w:rPr>
          <w:rFonts w:ascii="Liberation Serif" w:hAnsi="Liberation Serif" w:cs="Liberation Serif"/>
          <w:szCs w:val="28"/>
        </w:rPr>
        <w:t xml:space="preserve"> круглую печать,</w:t>
      </w:r>
      <w:r>
        <w:rPr>
          <w:rFonts w:ascii="Liberation Serif" w:hAnsi="Liberation Serif" w:cs="Liberation Serif"/>
          <w:szCs w:val="28"/>
        </w:rPr>
        <w:t xml:space="preserve"> </w:t>
      </w:r>
      <w:r w:rsidRPr="00140864">
        <w:rPr>
          <w:rFonts w:ascii="Liberation Serif" w:hAnsi="Liberation Serif" w:cs="Liberation Serif"/>
          <w:szCs w:val="28"/>
        </w:rPr>
        <w:t>штампы, бланки</w:t>
      </w:r>
      <w:r w:rsidRPr="008C3B98">
        <w:rPr>
          <w:rFonts w:ascii="Liberation Serif" w:hAnsi="Liberation Serif" w:cs="Liberation Serif"/>
          <w:szCs w:val="28"/>
        </w:rPr>
        <w:t>.</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Автономное учреждение приобретает права юридического лица с момента внесения в Единый государственный реестр юридических лиц сведений о создании Автономного учреждения.</w:t>
      </w:r>
    </w:p>
    <w:p w:rsidR="00B576FF" w:rsidRPr="00AE05E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6. Автономное учреждение от своего имени приобретает и осуществляет гражданские права и несет гражданские обязанности, выступает истцом и </w:t>
      </w:r>
      <w:r w:rsidRPr="00AE05E4">
        <w:rPr>
          <w:rFonts w:ascii="Liberation Serif" w:hAnsi="Liberation Serif" w:cs="Liberation Serif"/>
          <w:szCs w:val="28"/>
        </w:rPr>
        <w:t>ответчиком в суде в соответствии с законодательством Российской Федерации.</w:t>
      </w:r>
    </w:p>
    <w:p w:rsidR="009D591E" w:rsidRPr="00C16C02" w:rsidRDefault="00B576FF" w:rsidP="009D591E">
      <w:pPr>
        <w:ind w:firstLine="708"/>
        <w:rPr>
          <w:rFonts w:ascii="Liberation Serif" w:hAnsi="Liberation Serif" w:cs="Liberation Serif"/>
          <w:szCs w:val="28"/>
        </w:rPr>
      </w:pPr>
      <w:r w:rsidRPr="00AE05E4">
        <w:rPr>
          <w:rFonts w:ascii="Liberation Serif" w:hAnsi="Liberation Serif" w:cs="Liberation Serif"/>
          <w:szCs w:val="28"/>
        </w:rPr>
        <w:t xml:space="preserve">7. Место нахождения </w:t>
      </w:r>
      <w:r w:rsidRPr="001558D1">
        <w:rPr>
          <w:rFonts w:ascii="Liberation Serif" w:hAnsi="Liberation Serif" w:cs="Liberation Serif"/>
          <w:szCs w:val="28"/>
        </w:rPr>
        <w:t xml:space="preserve">Автономного учреждения: </w:t>
      </w:r>
      <w:r w:rsidR="009D591E" w:rsidRPr="00C16C02">
        <w:rPr>
          <w:rFonts w:ascii="Liberation Serif" w:hAnsi="Liberation Serif" w:cs="Liberation Serif"/>
          <w:szCs w:val="28"/>
        </w:rPr>
        <w:t>Свердловская область,</w:t>
      </w:r>
      <w:r w:rsidR="00E35FAB">
        <w:rPr>
          <w:rFonts w:ascii="Liberation Serif" w:hAnsi="Liberation Serif" w:cs="Liberation Serif"/>
          <w:szCs w:val="28"/>
        </w:rPr>
        <w:t xml:space="preserve">             </w:t>
      </w:r>
      <w:r w:rsidR="009D591E" w:rsidRPr="00C16C02">
        <w:rPr>
          <w:rFonts w:ascii="Liberation Serif" w:hAnsi="Liberation Serif" w:cs="Liberation Serif"/>
          <w:szCs w:val="28"/>
        </w:rPr>
        <w:t xml:space="preserve"> г. Екатеринбург.</w:t>
      </w:r>
    </w:p>
    <w:p w:rsidR="009D591E" w:rsidRDefault="009D591E" w:rsidP="009D591E">
      <w:pPr>
        <w:pStyle w:val="a3"/>
        <w:ind w:left="0" w:firstLine="709"/>
        <w:rPr>
          <w:rFonts w:ascii="Liberation Serif" w:hAnsi="Liberation Serif" w:cs="Liberation Serif"/>
          <w:sz w:val="28"/>
          <w:szCs w:val="28"/>
        </w:rPr>
      </w:pPr>
      <w:r w:rsidRPr="00C16C02">
        <w:rPr>
          <w:rFonts w:ascii="Liberation Serif" w:hAnsi="Liberation Serif" w:cs="Liberation Serif"/>
          <w:sz w:val="28"/>
          <w:szCs w:val="28"/>
        </w:rPr>
        <w:t xml:space="preserve">Адрес места нахождения постоянно действующего исполнительного органа </w:t>
      </w:r>
      <w:r w:rsidR="00E23DE2">
        <w:rPr>
          <w:rFonts w:ascii="Liberation Serif" w:hAnsi="Liberation Serif" w:cs="Liberation Serif"/>
          <w:sz w:val="28"/>
          <w:szCs w:val="28"/>
        </w:rPr>
        <w:t>Автономного у</w:t>
      </w:r>
      <w:r w:rsidRPr="00C16C02">
        <w:rPr>
          <w:rFonts w:ascii="Liberation Serif" w:hAnsi="Liberation Serif" w:cs="Liberation Serif"/>
          <w:sz w:val="28"/>
          <w:szCs w:val="28"/>
        </w:rPr>
        <w:t xml:space="preserve">чреждения (адрес </w:t>
      </w:r>
      <w:r w:rsidR="00E23DE2">
        <w:rPr>
          <w:rFonts w:ascii="Liberation Serif" w:hAnsi="Liberation Serif" w:cs="Liberation Serif"/>
          <w:sz w:val="28"/>
          <w:szCs w:val="28"/>
        </w:rPr>
        <w:t>Автономного у</w:t>
      </w:r>
      <w:r w:rsidRPr="00C16C02">
        <w:rPr>
          <w:rFonts w:ascii="Liberation Serif" w:hAnsi="Liberation Serif" w:cs="Liberation Serif"/>
          <w:sz w:val="28"/>
          <w:szCs w:val="28"/>
        </w:rPr>
        <w:t>чреждения): 620100, Свердловская область, г. Екатеринбург, Сибирский тракт, строение 49</w:t>
      </w:r>
      <w:r>
        <w:rPr>
          <w:rFonts w:ascii="Liberation Serif" w:hAnsi="Liberation Serif" w:cs="Liberation Serif"/>
          <w:sz w:val="28"/>
          <w:szCs w:val="28"/>
        </w:rPr>
        <w:t>.</w:t>
      </w:r>
    </w:p>
    <w:p w:rsidR="00B576FF" w:rsidRPr="00B64275" w:rsidRDefault="00B576FF" w:rsidP="009D591E">
      <w:pPr>
        <w:pStyle w:val="a3"/>
        <w:ind w:left="0" w:firstLine="709"/>
        <w:rPr>
          <w:rFonts w:ascii="Liberation Serif" w:hAnsi="Liberation Serif" w:cs="Liberation Serif"/>
          <w:sz w:val="28"/>
          <w:szCs w:val="28"/>
        </w:rPr>
      </w:pPr>
      <w:r w:rsidRPr="00B64275">
        <w:rPr>
          <w:rFonts w:ascii="Liberation Serif" w:hAnsi="Liberation Serif" w:cs="Liberation Serif"/>
          <w:sz w:val="28"/>
          <w:szCs w:val="28"/>
        </w:rPr>
        <w:t>8. Автономное учреждение создается на неограниченный срок.</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9. Автономное учреждение обеспечивает открытость и доступность сведений, содержащихся в:</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Уставе государственного автономного учреждения Свердловской области «</w:t>
      </w:r>
      <w:r w:rsidR="00E23DE2">
        <w:rPr>
          <w:rFonts w:ascii="Liberation Serif" w:hAnsi="Liberation Serif" w:cs="Liberation Serif"/>
          <w:szCs w:val="28"/>
        </w:rPr>
        <w:t>Фармация</w:t>
      </w:r>
      <w:r w:rsidRPr="00140864">
        <w:rPr>
          <w:rFonts w:ascii="Liberation Serif" w:hAnsi="Liberation Serif" w:cs="Liberation Serif"/>
          <w:szCs w:val="28"/>
        </w:rPr>
        <w:t>» (далее – Устав), в том числе внесенных в него изменениях;</w:t>
      </w:r>
    </w:p>
    <w:p w:rsidR="00B576FF"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lastRenderedPageBreak/>
        <w:t>2) </w:t>
      </w:r>
      <w:r w:rsidRPr="00EA2955">
        <w:rPr>
          <w:rFonts w:ascii="Liberation Serif" w:hAnsi="Liberation Serif" w:cs="Liberation Serif"/>
          <w:szCs w:val="28"/>
        </w:rPr>
        <w:t>свидетельстве о государственной регистрации</w:t>
      </w:r>
      <w:r w:rsidRPr="00140864">
        <w:rPr>
          <w:rFonts w:ascii="Liberation Serif" w:hAnsi="Liberation Serif" w:cs="Liberation Serif"/>
          <w:szCs w:val="28"/>
        </w:rPr>
        <w:t xml:space="preserve"> </w:t>
      </w:r>
      <w:r>
        <w:rPr>
          <w:rFonts w:ascii="Liberation Serif" w:hAnsi="Liberation Serif" w:cs="Liberation Serif"/>
          <w:szCs w:val="28"/>
        </w:rPr>
        <w:t xml:space="preserve">и/или листе записи Единого государственного реестра юридических лиц </w:t>
      </w:r>
      <w:r w:rsidRPr="00140864">
        <w:rPr>
          <w:rFonts w:ascii="Liberation Serif" w:hAnsi="Liberation Serif" w:cs="Liberation Serif"/>
          <w:szCs w:val="28"/>
        </w:rPr>
        <w:t>Автономного учреждения</w:t>
      </w:r>
      <w:r>
        <w:rPr>
          <w:rFonts w:ascii="Liberation Serif" w:hAnsi="Liberation Serif" w:cs="Liberation Serif"/>
          <w:szCs w:val="28"/>
        </w:rPr>
        <w:t>;</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 решении о создании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 решении о назначении руководителя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 положениях о филиалах, представительствах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 решении Учредителя о назначении членов наблюдательного совета Автономного учреждения или досрочном прекращении их полномочий;</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7) плане финансово-хозяйственной деятельности Автономного учреждения, составляемом и утверждаемом в порядке, который устанавливается Учредителем, </w:t>
      </w:r>
      <w:r w:rsidR="00E35FAB">
        <w:rPr>
          <w:rFonts w:ascii="Liberation Serif" w:hAnsi="Liberation Serif" w:cs="Liberation Serif"/>
          <w:szCs w:val="28"/>
        </w:rPr>
        <w:t xml:space="preserve"> </w:t>
      </w:r>
      <w:r w:rsidRPr="00140864">
        <w:rPr>
          <w:rFonts w:ascii="Liberation Serif" w:hAnsi="Liberation Serif" w:cs="Liberation Serif"/>
          <w:szCs w:val="28"/>
        </w:rPr>
        <w:t>в соответствии с требованиями, определенными законодательством Российской Федерации;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 годовой бухгалтерской отчетности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9) сведениях о проведенных в отношении Автономного учреждения контрольных мероприятиях и их результатах;</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10) государственном задании на оказание государственных услуг (выполнение работ);</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11) отчете о результатах деятельности Автономного учреждения и об использовании закрепленного за ним государственного имущества, составляемом и утверждаемом в порядке, который устанавливается Учредителем, и в соответствии с общими требованиями, определенными законодательством Российской Федерации.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p>
    <w:p w:rsidR="00B576FF" w:rsidRPr="00140864" w:rsidRDefault="00B576FF" w:rsidP="00B576FF">
      <w:pPr>
        <w:suppressAutoHyphens w:val="0"/>
        <w:autoSpaceDE w:val="0"/>
        <w:autoSpaceDN w:val="0"/>
        <w:adjustRightInd w:val="0"/>
        <w:rPr>
          <w:rFonts w:ascii="Liberation Serif" w:hAnsi="Liberation Serif" w:cs="Liberation Serif"/>
          <w:b/>
          <w:bCs/>
          <w:szCs w:val="28"/>
        </w:rPr>
      </w:pPr>
      <w:r w:rsidRPr="00140864">
        <w:rPr>
          <w:rFonts w:ascii="Liberation Serif" w:hAnsi="Liberation Serif" w:cs="Liberation Serif"/>
          <w:b/>
          <w:bCs/>
          <w:szCs w:val="28"/>
        </w:rPr>
        <w:t>Глава 2. Цели, предмет и виды деятельности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10. Автономное учреждение создано в це</w:t>
      </w:r>
      <w:r w:rsidR="00E35FAB">
        <w:rPr>
          <w:rFonts w:ascii="Liberation Serif" w:hAnsi="Liberation Serif" w:cs="Liberation Serif"/>
          <w:szCs w:val="28"/>
        </w:rPr>
        <w:t xml:space="preserve">лях осуществления </w:t>
      </w:r>
      <w:r w:rsidRPr="00140864">
        <w:rPr>
          <w:rFonts w:ascii="Liberation Serif" w:hAnsi="Liberation Serif" w:cs="Liberation Serif"/>
          <w:szCs w:val="28"/>
        </w:rPr>
        <w:t>предусмотренных законодательством Российской Федерации полномочий органов государственной власти Свердловской области в сфере здравоохранения.</w:t>
      </w:r>
    </w:p>
    <w:p w:rsidR="00E23DE2" w:rsidRPr="00C16C02" w:rsidRDefault="00B576FF" w:rsidP="00E23DE2">
      <w:pPr>
        <w:rPr>
          <w:rFonts w:ascii="Liberation Serif" w:hAnsi="Liberation Serif" w:cs="Liberation Serif"/>
          <w:szCs w:val="28"/>
        </w:rPr>
      </w:pPr>
      <w:r w:rsidRPr="00140864">
        <w:rPr>
          <w:rFonts w:ascii="Liberation Serif" w:hAnsi="Liberation Serif" w:cs="Liberation Serif"/>
          <w:szCs w:val="28"/>
        </w:rPr>
        <w:t>11. </w:t>
      </w:r>
      <w:r w:rsidR="00E23DE2" w:rsidRPr="00C16C02">
        <w:rPr>
          <w:rFonts w:ascii="Liberation Serif" w:hAnsi="Liberation Serif" w:cs="Liberation Serif"/>
          <w:szCs w:val="28"/>
        </w:rPr>
        <w:t xml:space="preserve">Предметом деятельности </w:t>
      </w:r>
      <w:r w:rsidR="00E23DE2">
        <w:rPr>
          <w:rFonts w:ascii="Liberation Serif" w:hAnsi="Liberation Serif" w:cs="Liberation Serif"/>
          <w:szCs w:val="28"/>
        </w:rPr>
        <w:t>У</w:t>
      </w:r>
      <w:r w:rsidR="00E23DE2" w:rsidRPr="00C16C02">
        <w:rPr>
          <w:rFonts w:ascii="Liberation Serif" w:hAnsi="Liberation Serif" w:cs="Liberation Serif"/>
          <w:szCs w:val="28"/>
        </w:rPr>
        <w:t>чреждения являются организация обеспечения граждан лекарственными препаратами, специализированными продуктами лечебного питания и медицинскими изделиями.</w:t>
      </w:r>
    </w:p>
    <w:p w:rsidR="00B576FF" w:rsidRPr="00A15BD5" w:rsidRDefault="00B576FF" w:rsidP="00B576FF">
      <w:pPr>
        <w:rPr>
          <w:rFonts w:ascii="Liberation Serif" w:hAnsi="Liberation Serif" w:cs="Liberation Serif"/>
          <w:szCs w:val="28"/>
        </w:rPr>
      </w:pPr>
      <w:r w:rsidRPr="00A15BD5">
        <w:rPr>
          <w:rFonts w:ascii="Liberation Serif" w:hAnsi="Liberation Serif" w:cs="Liberation Serif"/>
          <w:szCs w:val="28"/>
        </w:rPr>
        <w:t xml:space="preserve">12. Основными видами деятельности, которые Автономное учреждение осуществляет в соответствии с целями, для достижения которых оно создано, являются: </w:t>
      </w:r>
    </w:p>
    <w:p w:rsidR="00E23DE2" w:rsidRPr="00C16C02" w:rsidRDefault="00E35FAB" w:rsidP="00E23DE2">
      <w:pPr>
        <w:rPr>
          <w:rFonts w:ascii="Liberation Serif" w:hAnsi="Liberation Serif" w:cs="Liberation Serif"/>
          <w:szCs w:val="28"/>
        </w:rPr>
      </w:pPr>
      <w:r>
        <w:rPr>
          <w:rFonts w:ascii="Liberation Serif" w:hAnsi="Liberation Serif" w:cs="Liberation Serif"/>
          <w:szCs w:val="28"/>
        </w:rPr>
        <w:t xml:space="preserve">1) </w:t>
      </w:r>
      <w:r w:rsidR="00E23DE2" w:rsidRPr="00C16C02">
        <w:rPr>
          <w:rFonts w:ascii="Liberation Serif" w:hAnsi="Liberation Serif" w:cs="Liberation Serif"/>
          <w:szCs w:val="28"/>
        </w:rPr>
        <w:t>хранение, доставка и выдача лекарственных препаратов, медицинских изделий;</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2) хранение, доставка и выдача наркотических средств и психотропных веществ, внесенных списки </w:t>
      </w:r>
      <w:r w:rsidRPr="00C16C02">
        <w:rPr>
          <w:rFonts w:ascii="Liberation Serif" w:hAnsi="Liberation Serif" w:cs="Liberation Serif"/>
          <w:szCs w:val="28"/>
          <w:lang w:val="en-US"/>
        </w:rPr>
        <w:t>II</w:t>
      </w:r>
      <w:r w:rsidRPr="00C16C02">
        <w:rPr>
          <w:rFonts w:ascii="Liberation Serif" w:hAnsi="Liberation Serif" w:cs="Liberation Serif"/>
          <w:szCs w:val="28"/>
        </w:rPr>
        <w:t xml:space="preserve"> и </w:t>
      </w:r>
      <w:r w:rsidRPr="00C16C02">
        <w:rPr>
          <w:rFonts w:ascii="Liberation Serif" w:hAnsi="Liberation Serif" w:cs="Liberation Serif"/>
          <w:szCs w:val="28"/>
          <w:lang w:val="en-US"/>
        </w:rPr>
        <w:t>III</w:t>
      </w:r>
      <w:r w:rsidRPr="00C16C02">
        <w:rPr>
          <w:rFonts w:ascii="Liberation Serif" w:hAnsi="Liberation Serif" w:cs="Liberation Serif"/>
          <w:szCs w:val="28"/>
        </w:rPr>
        <w:t>, утвержденные постановлением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3) </w:t>
      </w:r>
      <w:r w:rsidR="00E35FAB">
        <w:rPr>
          <w:rFonts w:ascii="Liberation Serif" w:hAnsi="Liberation Serif" w:cs="Liberation Serif"/>
          <w:szCs w:val="28"/>
        </w:rPr>
        <w:t xml:space="preserve"> </w:t>
      </w:r>
      <w:r w:rsidRPr="00C16C02">
        <w:rPr>
          <w:rFonts w:ascii="Liberation Serif" w:hAnsi="Liberation Serif" w:cs="Liberation Serif"/>
          <w:szCs w:val="28"/>
        </w:rPr>
        <w:t>хранение и выдача иммунобиологических лекарственных препаратов для иммунопрофилактики в целях проведения профилактических прививок;</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4) хранение, доставка и выдача специализированных продуктов лечебного питания;</w:t>
      </w:r>
    </w:p>
    <w:p w:rsidR="00E23DE2" w:rsidRPr="00C16C02" w:rsidRDefault="00E35FAB" w:rsidP="00E23DE2">
      <w:pPr>
        <w:rPr>
          <w:rFonts w:ascii="Liberation Serif" w:hAnsi="Liberation Serif" w:cs="Liberation Serif"/>
          <w:szCs w:val="28"/>
        </w:rPr>
      </w:pPr>
      <w:r>
        <w:rPr>
          <w:rFonts w:ascii="Liberation Serif" w:hAnsi="Liberation Serif" w:cs="Liberation Serif"/>
          <w:szCs w:val="28"/>
        </w:rPr>
        <w:lastRenderedPageBreak/>
        <w:t xml:space="preserve">5) </w:t>
      </w:r>
      <w:r w:rsidR="00E23DE2" w:rsidRPr="00C16C02">
        <w:rPr>
          <w:rFonts w:ascii="Liberation Serif" w:hAnsi="Liberation Serif" w:cs="Liberation Serif"/>
          <w:szCs w:val="28"/>
        </w:rPr>
        <w:t>хранение и выдача антивир</w:t>
      </w:r>
      <w:r>
        <w:rPr>
          <w:rFonts w:ascii="Liberation Serif" w:hAnsi="Liberation Serif" w:cs="Liberation Serif"/>
          <w:szCs w:val="28"/>
        </w:rPr>
        <w:t xml:space="preserve">усных лекарственных препаратов </w:t>
      </w:r>
      <w:r w:rsidR="00E23DE2" w:rsidRPr="00C16C02">
        <w:rPr>
          <w:rFonts w:ascii="Liberation Serif" w:hAnsi="Liberation Serif" w:cs="Liberation Serif"/>
          <w:szCs w:val="28"/>
        </w:rPr>
        <w:t>для медицинского применения д</w:t>
      </w:r>
      <w:r>
        <w:rPr>
          <w:rFonts w:ascii="Liberation Serif" w:hAnsi="Liberation Serif" w:cs="Liberation Serif"/>
          <w:szCs w:val="28"/>
        </w:rPr>
        <w:t xml:space="preserve">ля лечения лиц, инфицированных </w:t>
      </w:r>
      <w:r w:rsidR="00E23DE2" w:rsidRPr="00C16C02">
        <w:rPr>
          <w:rFonts w:ascii="Liberation Serif" w:hAnsi="Liberation Serif" w:cs="Liberation Serif"/>
          <w:szCs w:val="28"/>
        </w:rPr>
        <w:t>вирусом иммунодефицита человека, в том числе в сочетании с вирусами гепатитов В и С.</w:t>
      </w:r>
    </w:p>
    <w:p w:rsidR="00B47954" w:rsidRPr="00E23DE2" w:rsidRDefault="00B576FF" w:rsidP="00B47954">
      <w:pPr>
        <w:rPr>
          <w:rFonts w:ascii="Liberation Serif" w:hAnsi="Liberation Serif"/>
          <w:szCs w:val="28"/>
        </w:rPr>
      </w:pPr>
      <w:r w:rsidRPr="00E23DE2">
        <w:rPr>
          <w:rFonts w:ascii="Liberation Serif" w:hAnsi="Liberation Serif" w:cs="Liberation Serif"/>
          <w:szCs w:val="28"/>
        </w:rPr>
        <w:t xml:space="preserve">13. </w:t>
      </w:r>
      <w:r w:rsidR="00B47954" w:rsidRPr="00E23DE2">
        <w:rPr>
          <w:rFonts w:ascii="Liberation Serif" w:hAnsi="Liberation Serif"/>
          <w:szCs w:val="28"/>
        </w:rPr>
        <w:t>Для обеспечения выполнения основных видов деятельности Автономное учреждение осуществляет:</w:t>
      </w:r>
    </w:p>
    <w:p w:rsidR="00E23DE2" w:rsidRPr="00E23DE2" w:rsidRDefault="00E23DE2" w:rsidP="00E23DE2">
      <w:pPr>
        <w:rPr>
          <w:rFonts w:ascii="Liberation Serif" w:hAnsi="Liberation Serif" w:cs="Liberation Serif"/>
          <w:color w:val="FF0000"/>
          <w:szCs w:val="28"/>
        </w:rPr>
      </w:pPr>
      <w:r w:rsidRPr="00E23DE2">
        <w:rPr>
          <w:rFonts w:ascii="Liberation Serif" w:hAnsi="Liberation Serif" w:cs="Liberation Serif"/>
          <w:szCs w:val="28"/>
        </w:rPr>
        <w:t>1)</w:t>
      </w:r>
      <w:r w:rsidRPr="00E23DE2">
        <w:rPr>
          <w:rFonts w:ascii="Liberation Serif" w:hAnsi="Liberation Serif" w:cs="Liberation Serif"/>
          <w:color w:val="FF0000"/>
          <w:szCs w:val="28"/>
        </w:rPr>
        <w:t xml:space="preserve"> </w:t>
      </w:r>
      <w:r w:rsidRPr="00E23DE2">
        <w:rPr>
          <w:rFonts w:ascii="Liberation Serif" w:hAnsi="Liberation Serif" w:cs="Liberation Serif"/>
          <w:szCs w:val="28"/>
        </w:rPr>
        <w:t>фармацевтическую деятельность;</w:t>
      </w:r>
    </w:p>
    <w:p w:rsidR="00E23DE2" w:rsidRPr="00E23DE2" w:rsidRDefault="00E23DE2" w:rsidP="00E23DE2">
      <w:pPr>
        <w:rPr>
          <w:rFonts w:ascii="Liberation Serif" w:hAnsi="Liberation Serif" w:cs="Liberation Serif"/>
          <w:szCs w:val="28"/>
        </w:rPr>
      </w:pPr>
      <w:r w:rsidRPr="00E23DE2">
        <w:rPr>
          <w:rFonts w:ascii="Liberation Serif" w:hAnsi="Liberation Serif" w:cs="Liberation Serif"/>
          <w:szCs w:val="28"/>
        </w:rPr>
        <w:t xml:space="preserve">2) деятельность, связанную с оборотом наркотических средств, психотропных веществ и их прекурсоров, культивированием наркосодержащих растений в соответствии со статьей 12 Федерального закона от 04.05.2011 </w:t>
      </w:r>
      <w:r w:rsidRPr="00E23DE2">
        <w:rPr>
          <w:rFonts w:ascii="Liberation Serif" w:hAnsi="Liberation Serif" w:cs="Liberation Serif"/>
          <w:szCs w:val="28"/>
        </w:rPr>
        <w:br/>
        <w:t xml:space="preserve">№ 99-ФЗ «О лицензировании отдельных видов деятельности» – в части хранения, перевозки, пересылки, отпуска, реализации, распределения, приобретения, уничтожения наркотических средств, внесенных в Список наркотических средств </w:t>
      </w:r>
      <w:r w:rsidR="00E35FAB">
        <w:rPr>
          <w:rFonts w:ascii="Liberation Serif" w:hAnsi="Liberation Serif" w:cs="Liberation Serif"/>
          <w:szCs w:val="28"/>
        </w:rPr>
        <w:t xml:space="preserve">                  </w:t>
      </w:r>
      <w:r w:rsidRPr="00E23DE2">
        <w:rPr>
          <w:rFonts w:ascii="Liberation Serif" w:hAnsi="Liberation Serif" w:cs="Liberation Serif"/>
          <w:szCs w:val="28"/>
        </w:rPr>
        <w:t xml:space="preserve">и психотропных веществ, оборот которых в Российской Федерации ограничен </w:t>
      </w:r>
      <w:r w:rsidR="00E35FAB">
        <w:rPr>
          <w:rFonts w:ascii="Liberation Serif" w:hAnsi="Liberation Serif" w:cs="Liberation Serif"/>
          <w:szCs w:val="28"/>
        </w:rPr>
        <w:t xml:space="preserve">               </w:t>
      </w:r>
      <w:r w:rsidRPr="00E23DE2">
        <w:rPr>
          <w:rFonts w:ascii="Liberation Serif" w:hAnsi="Liberation Serif" w:cs="Liberation Serif"/>
          <w:szCs w:val="28"/>
        </w:rPr>
        <w:t xml:space="preserve">и в отношении которых устанавливаются меры контроля в соответствии </w:t>
      </w:r>
      <w:r w:rsidR="00E35FAB">
        <w:rPr>
          <w:rFonts w:ascii="Liberation Serif" w:hAnsi="Liberation Serif" w:cs="Liberation Serif"/>
          <w:szCs w:val="28"/>
        </w:rPr>
        <w:t xml:space="preserve">                         </w:t>
      </w:r>
      <w:r w:rsidRPr="00E23DE2">
        <w:rPr>
          <w:rFonts w:ascii="Liberation Serif" w:hAnsi="Liberation Serif" w:cs="Liberation Serif"/>
          <w:szCs w:val="28"/>
        </w:rPr>
        <w:t>с законодательством Российской Федерации и международными договорами Российской Федерации (список II)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утвержденные постановлением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p>
    <w:p w:rsidR="00E23DE2" w:rsidRPr="00E23DE2" w:rsidRDefault="00E23DE2" w:rsidP="00E23DE2">
      <w:pPr>
        <w:rPr>
          <w:rFonts w:ascii="Liberation Serif" w:hAnsi="Liberation Serif" w:cs="Liberation Serif"/>
          <w:szCs w:val="28"/>
        </w:rPr>
      </w:pPr>
      <w:r w:rsidRPr="00E23DE2">
        <w:rPr>
          <w:rFonts w:ascii="Liberation Serif" w:hAnsi="Liberation Serif" w:cs="Liberation Serif"/>
          <w:szCs w:val="28"/>
        </w:rPr>
        <w:t>3) хранение, доставку и выдачу лекарственных препаратов, медицинских изделий;</w:t>
      </w:r>
    </w:p>
    <w:p w:rsidR="00E23DE2" w:rsidRPr="00E23DE2" w:rsidRDefault="00E23DE2" w:rsidP="00E23DE2">
      <w:pPr>
        <w:rPr>
          <w:rFonts w:ascii="Liberation Serif" w:hAnsi="Liberation Serif" w:cs="Liberation Serif"/>
          <w:szCs w:val="28"/>
        </w:rPr>
      </w:pPr>
      <w:r w:rsidRPr="00E23DE2">
        <w:rPr>
          <w:rFonts w:ascii="Liberation Serif" w:hAnsi="Liberation Serif" w:cs="Liberation Serif"/>
          <w:szCs w:val="28"/>
        </w:rPr>
        <w:t>4) информационно-аналитическую деятельность</w:t>
      </w:r>
      <w:r w:rsidRPr="00E23DE2">
        <w:rPr>
          <w:rFonts w:ascii="Liberation Serif" w:hAnsi="Liberation Serif" w:cs="Liberation Serif"/>
          <w:color w:val="FF0000"/>
          <w:szCs w:val="28"/>
        </w:rPr>
        <w:t xml:space="preserve"> </w:t>
      </w:r>
      <w:r w:rsidRPr="00E23DE2">
        <w:rPr>
          <w:rFonts w:ascii="Liberation Serif" w:hAnsi="Liberation Serif" w:cs="Liberation Serif"/>
          <w:szCs w:val="28"/>
        </w:rPr>
        <w:t>в области обеспечения отдельных категорий граждан, имеющих право на получение государственной социальной помощи, лекарственными препаратами, медицинскими изделиями, продуктами лечебного, детского и диетического питания;</w:t>
      </w:r>
    </w:p>
    <w:p w:rsidR="00E23DE2" w:rsidRPr="00E35FAB" w:rsidRDefault="00E23DE2" w:rsidP="00E23DE2">
      <w:pPr>
        <w:rPr>
          <w:rFonts w:ascii="Liberation Serif" w:hAnsi="Liberation Serif" w:cs="Liberation Serif"/>
          <w:color w:val="000000" w:themeColor="text1"/>
          <w:szCs w:val="28"/>
        </w:rPr>
      </w:pPr>
      <w:r w:rsidRPr="00E23DE2">
        <w:rPr>
          <w:rFonts w:ascii="Liberation Serif" w:hAnsi="Liberation Serif" w:cs="Liberation Serif"/>
          <w:szCs w:val="28"/>
        </w:rPr>
        <w:t>5) развитие сети государственных аптек в муниципальных образованиях Свердловской области, в том числе сельских</w:t>
      </w:r>
      <w:r w:rsidRPr="00E35FAB">
        <w:rPr>
          <w:rFonts w:ascii="Liberation Serif" w:hAnsi="Liberation Serif" w:cs="Liberation Serif"/>
          <w:color w:val="000000" w:themeColor="text1"/>
          <w:szCs w:val="28"/>
        </w:rPr>
        <w:t>;</w:t>
      </w:r>
    </w:p>
    <w:p w:rsidR="00E23DE2" w:rsidRPr="00E23DE2" w:rsidRDefault="00E35FAB" w:rsidP="00E23DE2">
      <w:pPr>
        <w:rPr>
          <w:rFonts w:ascii="Liberation Serif" w:hAnsi="Liberation Serif" w:cs="Liberation Serif"/>
          <w:szCs w:val="28"/>
        </w:rPr>
      </w:pPr>
      <w:r>
        <w:rPr>
          <w:rFonts w:ascii="Liberation Serif" w:hAnsi="Liberation Serif" w:cs="Liberation Serif"/>
          <w:szCs w:val="28"/>
        </w:rPr>
        <w:t xml:space="preserve">6) </w:t>
      </w:r>
      <w:r w:rsidR="00E23DE2" w:rsidRPr="00E23DE2">
        <w:rPr>
          <w:rFonts w:ascii="Liberation Serif" w:hAnsi="Liberation Serif" w:cs="Liberation Serif"/>
          <w:szCs w:val="28"/>
        </w:rPr>
        <w:t>техническое обслуживание медицинской техники (монтаж, наладка, текущий ремонт, контроль технического состояния);</w:t>
      </w:r>
    </w:p>
    <w:p w:rsidR="00E23DE2" w:rsidRPr="00E23DE2" w:rsidRDefault="00E35FAB" w:rsidP="00E23DE2">
      <w:pPr>
        <w:rPr>
          <w:rFonts w:ascii="Liberation Serif" w:hAnsi="Liberation Serif" w:cs="Liberation Serif"/>
          <w:szCs w:val="28"/>
        </w:rPr>
      </w:pPr>
      <w:r>
        <w:rPr>
          <w:rFonts w:ascii="Liberation Serif" w:hAnsi="Liberation Serif" w:cs="Liberation Serif"/>
          <w:szCs w:val="28"/>
        </w:rPr>
        <w:t xml:space="preserve">7)   </w:t>
      </w:r>
      <w:r w:rsidR="00E23DE2" w:rsidRPr="00E23DE2">
        <w:rPr>
          <w:rFonts w:ascii="Liberation Serif" w:hAnsi="Liberation Serif" w:cs="Liberation Serif"/>
          <w:szCs w:val="28"/>
        </w:rPr>
        <w:t>участие в выставках, ярмарках, конференциях, семинарах;</w:t>
      </w:r>
    </w:p>
    <w:p w:rsidR="00E23DE2" w:rsidRPr="00E23DE2" w:rsidRDefault="00E35FAB" w:rsidP="00E23DE2">
      <w:pPr>
        <w:rPr>
          <w:rFonts w:ascii="Liberation Serif" w:hAnsi="Liberation Serif" w:cs="Liberation Serif"/>
          <w:szCs w:val="28"/>
        </w:rPr>
      </w:pPr>
      <w:r>
        <w:rPr>
          <w:rFonts w:ascii="Liberation Serif" w:hAnsi="Liberation Serif" w:cs="Liberation Serif"/>
          <w:szCs w:val="28"/>
        </w:rPr>
        <w:t xml:space="preserve">8) </w:t>
      </w:r>
      <w:r w:rsidR="00E23DE2" w:rsidRPr="00E23DE2">
        <w:rPr>
          <w:rFonts w:ascii="Liberation Serif" w:hAnsi="Liberation Serif" w:cs="Liberation Serif"/>
          <w:szCs w:val="28"/>
        </w:rPr>
        <w:t xml:space="preserve">организационно-методическую помощь другим учреждениям здравоохранения в порядке, установленном законодательством Российской Федерации и Свердловской области; </w:t>
      </w:r>
    </w:p>
    <w:p w:rsidR="00E23DE2" w:rsidRPr="00E23DE2" w:rsidRDefault="00E23DE2" w:rsidP="00E23DE2">
      <w:pPr>
        <w:rPr>
          <w:rFonts w:ascii="Liberation Serif" w:hAnsi="Liberation Serif" w:cs="Liberation Serif"/>
          <w:szCs w:val="28"/>
        </w:rPr>
      </w:pPr>
      <w:r w:rsidRPr="00E23DE2">
        <w:rPr>
          <w:rFonts w:ascii="Liberation Serif" w:hAnsi="Liberation Serif" w:cs="Liberation Serif"/>
          <w:szCs w:val="28"/>
        </w:rPr>
        <w:t>9) закупку товаров, работ, услуг для обеспечения государственных нужд Свердловской области в соответствии с действующим законодательством Российской Федерации.</w:t>
      </w:r>
    </w:p>
    <w:p w:rsidR="00B576FF" w:rsidRPr="0035719D" w:rsidRDefault="00B576FF" w:rsidP="00A15BD5">
      <w:pPr>
        <w:rPr>
          <w:rFonts w:ascii="Liberation Serif" w:hAnsi="Liberation Serif" w:cs="Liberation Serif"/>
          <w:szCs w:val="28"/>
        </w:rPr>
      </w:pPr>
      <w:r w:rsidRPr="0035719D">
        <w:rPr>
          <w:rFonts w:ascii="Liberation Serif" w:hAnsi="Liberation Serif" w:cs="Liberation Serif"/>
          <w:szCs w:val="28"/>
        </w:rPr>
        <w:t xml:space="preserve">14. Государственное задание для Автономного учреждения формируется </w:t>
      </w:r>
      <w:r w:rsidR="00E35FAB">
        <w:rPr>
          <w:rFonts w:ascii="Liberation Serif" w:hAnsi="Liberation Serif" w:cs="Liberation Serif"/>
          <w:szCs w:val="28"/>
        </w:rPr>
        <w:t xml:space="preserve">              </w:t>
      </w:r>
      <w:r w:rsidRPr="0035719D">
        <w:rPr>
          <w:rFonts w:ascii="Liberation Serif" w:hAnsi="Liberation Serif" w:cs="Liberation Serif"/>
          <w:szCs w:val="28"/>
        </w:rPr>
        <w:t xml:space="preserve">и утверждается Учредителем в соответствии с видами деятельности, отнесенными Уставом к основной деятельности. Автономное учреждение осуществляет </w:t>
      </w:r>
      <w:r w:rsidR="00E35FAB">
        <w:rPr>
          <w:rFonts w:ascii="Liberation Serif" w:hAnsi="Liberation Serif" w:cs="Liberation Serif"/>
          <w:szCs w:val="28"/>
        </w:rPr>
        <w:t xml:space="preserve">                     </w:t>
      </w:r>
      <w:r w:rsidRPr="0035719D">
        <w:rPr>
          <w:rFonts w:ascii="Liberation Serif" w:hAnsi="Liberation Serif" w:cs="Liberation Serif"/>
          <w:szCs w:val="28"/>
        </w:rPr>
        <w:t xml:space="preserve">в соответствии с государственным заданием и (или) обязательствами перед </w:t>
      </w:r>
      <w:r w:rsidRPr="0035719D">
        <w:rPr>
          <w:rFonts w:ascii="Liberation Serif" w:hAnsi="Liberation Serif" w:cs="Liberation Serif"/>
          <w:szCs w:val="28"/>
        </w:rPr>
        <w:lastRenderedPageBreak/>
        <w:t>страховщиком по обязательному социальному страхованию деятельность, связанную с выполнением работ, оказанием услуг.</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Автономное учреждение не вправе отказаться от выполнения государственного задания.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15. Кроме государственного задания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B576FF" w:rsidRPr="001558D1" w:rsidRDefault="00B576FF" w:rsidP="00B576FF">
      <w:pPr>
        <w:suppressAutoHyphens w:val="0"/>
        <w:autoSpaceDE w:val="0"/>
        <w:autoSpaceDN w:val="0"/>
        <w:adjustRightInd w:val="0"/>
        <w:rPr>
          <w:rFonts w:ascii="Liberation Serif" w:hAnsi="Liberation Serif" w:cs="Liberation Serif"/>
          <w:szCs w:val="28"/>
        </w:rPr>
      </w:pPr>
      <w:r w:rsidRPr="001558D1">
        <w:rPr>
          <w:rFonts w:ascii="Liberation Serif" w:hAnsi="Liberation Serif" w:cs="Liberation Serif"/>
          <w:szCs w:val="28"/>
        </w:rPr>
        <w:t xml:space="preserve">16. Автономное учреждение для достижения целей, ради которых оно создано, вправе осуществлять следующие иные виды деятельности, не являющиеся основными, в том числе виды приносящей доход деятельности: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1) оптовая и розничная торговля (закупка, получение, хранение, распределение, реализация), в том числе:</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медицинскими изделиями;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биологически активными добавками к пище, в том числе нутрицевтиками, парафармацевтиками, эубиотиками;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готовыми лекарственными средствами, в том числе сильнодействующими и ядовитыми;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фармацевтическими субстанциями;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предметами медицинского назначения;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расходными материалами;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медицинскими инструментами;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медицинской техникой;</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очковой оптикой и средствами ухода за ней;</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протезно-ортопедическими изделиями;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предметами ухода за больными, санитарии и гигиены;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минеральными водами;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дезсредствами; </w:t>
      </w:r>
    </w:p>
    <w:p w:rsidR="00E23DE2" w:rsidRPr="00C16C02" w:rsidRDefault="00E35FAB" w:rsidP="00E23DE2">
      <w:pPr>
        <w:rPr>
          <w:rFonts w:ascii="Liberation Serif" w:hAnsi="Liberation Serif" w:cs="Liberation Serif"/>
          <w:szCs w:val="28"/>
        </w:rPr>
      </w:pPr>
      <w:r>
        <w:rPr>
          <w:rFonts w:ascii="Liberation Serif" w:hAnsi="Liberation Serif" w:cs="Liberation Serif"/>
          <w:szCs w:val="28"/>
        </w:rPr>
        <w:t>санитарно-просветительной и фармацевтической справочно-</w:t>
      </w:r>
      <w:r w:rsidR="00E23DE2">
        <w:rPr>
          <w:rFonts w:ascii="Liberation Serif" w:hAnsi="Liberation Serif" w:cs="Liberation Serif"/>
          <w:szCs w:val="28"/>
        </w:rPr>
        <w:t>и</w:t>
      </w:r>
      <w:r w:rsidR="00E23DE2" w:rsidRPr="00C16C02">
        <w:rPr>
          <w:rFonts w:ascii="Liberation Serif" w:hAnsi="Liberation Serif" w:cs="Liberation Serif"/>
          <w:szCs w:val="28"/>
        </w:rPr>
        <w:t xml:space="preserve">нформационной литературой;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диагностическими средствами;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бактериальными средствами, вакцинами, сыворотками, инсектицидными средствами;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радиопрофилактическими и радиотерапевтическими средствами;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гомеопатическими препаратами;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средствами и препаратами ветеринарного назначения;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продуктами лечебного, детского, диетического питания;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парфюмерно-косметическими средствами, в том числе лечебными;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2)</w:t>
      </w:r>
      <w:r w:rsidRPr="00C16C02">
        <w:rPr>
          <w:rFonts w:ascii="Liberation Serif" w:hAnsi="Liberation Serif" w:cs="Liberation Serif"/>
          <w:szCs w:val="28"/>
        </w:rPr>
        <w:tab/>
        <w:t xml:space="preserve">деятельность, связанную с оборотом наркотических средств, психотропных веществ и их прекурсоров, культивированием наркосодержащих растений в соответствии со статьей 12 Федерального закона от 04.05.2011 </w:t>
      </w:r>
      <w:r>
        <w:rPr>
          <w:rFonts w:ascii="Liberation Serif" w:hAnsi="Liberation Serif" w:cs="Liberation Serif"/>
          <w:szCs w:val="28"/>
        </w:rPr>
        <w:br/>
        <w:t>№</w:t>
      </w:r>
      <w:r w:rsidRPr="00C16C02">
        <w:rPr>
          <w:rFonts w:ascii="Liberation Serif" w:hAnsi="Liberation Serif" w:cs="Liberation Serif"/>
          <w:szCs w:val="28"/>
        </w:rPr>
        <w:t xml:space="preserve"> 99-ФЗ «О лицензировании отдельных видов деятельности»</w:t>
      </w:r>
      <w:r w:rsidRPr="00C16C02">
        <w:rPr>
          <w:rFonts w:ascii="Liberation Serif" w:hAnsi="Liberation Serif" w:cs="Liberation Serif"/>
        </w:rPr>
        <w:t xml:space="preserve"> </w:t>
      </w:r>
      <w:r w:rsidRPr="00C16C02">
        <w:rPr>
          <w:rFonts w:ascii="Liberation Serif" w:hAnsi="Liberation Serif" w:cs="Liberation Serif"/>
          <w:szCs w:val="28"/>
        </w:rPr>
        <w:t xml:space="preserve">– в части хранения, перевозки, пересылки, отпуска, реализации, распределения, приобретения, </w:t>
      </w:r>
      <w:r w:rsidRPr="00C16C02">
        <w:rPr>
          <w:rFonts w:ascii="Liberation Serif" w:hAnsi="Liberation Serif" w:cs="Liberation Serif"/>
          <w:szCs w:val="28"/>
        </w:rPr>
        <w:lastRenderedPageBreak/>
        <w:t xml:space="preserve">уничтожения наркотических средств, внесенных в Список наркотических средств </w:t>
      </w:r>
      <w:r w:rsidR="00E35FAB">
        <w:rPr>
          <w:rFonts w:ascii="Liberation Serif" w:hAnsi="Liberation Serif" w:cs="Liberation Serif"/>
          <w:szCs w:val="28"/>
        </w:rPr>
        <w:t xml:space="preserve"> </w:t>
      </w:r>
      <w:r w:rsidRPr="00C16C02">
        <w:rPr>
          <w:rFonts w:ascii="Liberation Serif" w:hAnsi="Liberation Serif" w:cs="Liberation Serif"/>
          <w:szCs w:val="28"/>
        </w:rPr>
        <w:t xml:space="preserve">и психотропных веществ, оборот которых в Российской Федерации ограничен </w:t>
      </w:r>
      <w:r>
        <w:rPr>
          <w:rFonts w:ascii="Liberation Serif" w:hAnsi="Liberation Serif" w:cs="Liberation Serif"/>
          <w:szCs w:val="28"/>
        </w:rPr>
        <w:br/>
      </w:r>
      <w:r w:rsidRPr="00C16C02">
        <w:rPr>
          <w:rFonts w:ascii="Liberation Serif" w:hAnsi="Liberation Serif" w:cs="Liberation Serif"/>
          <w:szCs w:val="28"/>
        </w:rPr>
        <w:t xml:space="preserve">и в </w:t>
      </w:r>
      <w:r>
        <w:rPr>
          <w:rFonts w:ascii="Liberation Serif" w:hAnsi="Liberation Serif" w:cs="Liberation Serif"/>
          <w:szCs w:val="28"/>
        </w:rPr>
        <w:t>о</w:t>
      </w:r>
      <w:r w:rsidRPr="00C16C02">
        <w:rPr>
          <w:rFonts w:ascii="Liberation Serif" w:hAnsi="Liberation Serif" w:cs="Liberation Serif"/>
          <w:szCs w:val="28"/>
        </w:rPr>
        <w:t>тношении которых устанавливаются меры контроля</w:t>
      </w:r>
      <w:r>
        <w:rPr>
          <w:rFonts w:ascii="Liberation Serif" w:hAnsi="Liberation Serif" w:cs="Liberation Serif"/>
          <w:szCs w:val="28"/>
        </w:rPr>
        <w:t xml:space="preserve"> </w:t>
      </w:r>
      <w:r w:rsidRPr="00C16C02">
        <w:rPr>
          <w:rFonts w:ascii="Liberation Serif" w:hAnsi="Liberation Serif" w:cs="Liberation Serif"/>
          <w:szCs w:val="28"/>
        </w:rPr>
        <w:t xml:space="preserve">в соответствии с законодательством Российской Федерации и международными договорами Российской Федерации (список II) и Список психотропных веществ, оборот которых в Российской Федерации ограничен и в отношении которых допускается </w:t>
      </w:r>
      <w:r>
        <w:rPr>
          <w:rFonts w:ascii="Liberation Serif" w:hAnsi="Liberation Serif" w:cs="Liberation Serif"/>
          <w:szCs w:val="28"/>
        </w:rPr>
        <w:t>и</w:t>
      </w:r>
      <w:r w:rsidRPr="00C16C02">
        <w:rPr>
          <w:rFonts w:ascii="Liberation Serif" w:hAnsi="Liberation Serif" w:cs="Liberation Serif"/>
          <w:szCs w:val="28"/>
        </w:rPr>
        <w:t>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утвержденные постановлением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3) ответственное хранение лекарственных препаратов, медицинских изделий, медицинской техники, специализированных продуктов лечебного питания, расходных материалов, запасных частей и комплектующих материалов;</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4) проведение маркетинговых исследований российского и зарубежного рынков лекарственных средств, медицинской техники, медицинского оборудования и другой продукции медицинского назначения, организация рекламных акций, выставок, ярмарок;</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5) оказание транспортно-экспедиционных услуг по доставке лекарственных препаратов, медицинских изделий, специализированных продуктов лечебного питания и продукции медицинского профиля;</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6) медицинские осмотры (предрейсовые, послерейсовые);</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7) </w:t>
      </w:r>
      <w:r>
        <w:rPr>
          <w:rFonts w:ascii="Liberation Serif" w:hAnsi="Liberation Serif" w:cs="Liberation Serif"/>
          <w:szCs w:val="28"/>
        </w:rPr>
        <w:t>организация</w:t>
      </w:r>
      <w:r w:rsidRPr="00C16C02">
        <w:rPr>
          <w:rFonts w:ascii="Liberation Serif" w:hAnsi="Liberation Serif" w:cs="Liberation Serif"/>
          <w:szCs w:val="28"/>
        </w:rPr>
        <w:t xml:space="preserve"> размещения в зданиях (помещениях) </w:t>
      </w:r>
      <w:r>
        <w:rPr>
          <w:rFonts w:ascii="Liberation Serif" w:hAnsi="Liberation Serif" w:cs="Liberation Serif"/>
          <w:szCs w:val="28"/>
        </w:rPr>
        <w:t>Автономного у</w:t>
      </w:r>
      <w:r w:rsidRPr="00C16C02">
        <w:rPr>
          <w:rFonts w:ascii="Liberation Serif" w:hAnsi="Liberation Serif" w:cs="Liberation Serif"/>
          <w:szCs w:val="28"/>
        </w:rPr>
        <w:t>чреждения:</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банкоматов – автоматических (без участия уполномоченного лица кредитной организации, или банковского платежного агента, или банковского платежного субагента) устройств для осуществления расчетов, обеспечивающих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платежных терминалов – устройст</w:t>
      </w:r>
      <w:r w:rsidR="00E35FAB">
        <w:rPr>
          <w:rFonts w:ascii="Liberation Serif" w:hAnsi="Liberation Serif" w:cs="Liberation Serif"/>
          <w:szCs w:val="28"/>
        </w:rPr>
        <w:t xml:space="preserve">в для приема платежным агентом </w:t>
      </w:r>
      <w:r w:rsidRPr="00C16C02">
        <w:rPr>
          <w:rFonts w:ascii="Liberation Serif" w:hAnsi="Liberation Serif" w:cs="Liberation Serif"/>
          <w:szCs w:val="28"/>
        </w:rPr>
        <w:t>от плательщика наличных ден</w:t>
      </w:r>
      <w:r w:rsidR="00E35FAB">
        <w:rPr>
          <w:rFonts w:ascii="Liberation Serif" w:hAnsi="Liberation Serif" w:cs="Liberation Serif"/>
          <w:szCs w:val="28"/>
        </w:rPr>
        <w:t xml:space="preserve">ежных средств, функционирующих </w:t>
      </w:r>
      <w:r w:rsidRPr="00C16C02">
        <w:rPr>
          <w:rFonts w:ascii="Liberation Serif" w:hAnsi="Liberation Serif" w:cs="Liberation Serif"/>
          <w:szCs w:val="28"/>
        </w:rPr>
        <w:t>в автоматическом режиме без участия уполномоченного лица платежного агента);</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торговых автоматов (вендинговых автоматов) – нестационарных торговых объектов, представляющих собой технические устройства, предназначенные </w:t>
      </w:r>
      <w:r w:rsidR="00E35FAB">
        <w:rPr>
          <w:rFonts w:ascii="Liberation Serif" w:hAnsi="Liberation Serif" w:cs="Liberation Serif"/>
          <w:szCs w:val="28"/>
        </w:rPr>
        <w:t xml:space="preserve">            </w:t>
      </w:r>
      <w:r w:rsidRPr="00C16C02">
        <w:rPr>
          <w:rFonts w:ascii="Liberation Serif" w:hAnsi="Liberation Serif" w:cs="Liberation Serif"/>
          <w:szCs w:val="28"/>
        </w:rPr>
        <w:t>для автоматизации процессов продажи, оплаты и выдачи штучных товаров в потребительской упаковке в месте нахождения устройства без участия продавца) по продаже одноразовой обуви (бахил), иных товаров;</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оборудования сотовой связи; </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рекламных конструкций;</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8) услуги по хранению автомототранспортных средств на автостоянках;</w:t>
      </w:r>
    </w:p>
    <w:p w:rsidR="00E23DE2" w:rsidRPr="00C16C02" w:rsidRDefault="00E23DE2" w:rsidP="00E23DE2">
      <w:pPr>
        <w:rPr>
          <w:rFonts w:ascii="Liberation Serif" w:hAnsi="Liberation Serif" w:cs="Liberation Serif"/>
          <w:szCs w:val="28"/>
        </w:rPr>
      </w:pPr>
      <w:r w:rsidRPr="00C16C02">
        <w:rPr>
          <w:rFonts w:ascii="Liberation Serif" w:hAnsi="Liberation Serif" w:cs="Liberation Serif"/>
          <w:szCs w:val="28"/>
        </w:rPr>
        <w:t xml:space="preserve">9) услуги в соответствии с лицензиями, выданными </w:t>
      </w:r>
      <w:r>
        <w:rPr>
          <w:rFonts w:ascii="Liberation Serif" w:hAnsi="Liberation Serif" w:cs="Liberation Serif"/>
          <w:szCs w:val="28"/>
        </w:rPr>
        <w:t>У</w:t>
      </w:r>
      <w:r w:rsidRPr="00C16C02">
        <w:rPr>
          <w:rFonts w:ascii="Liberation Serif" w:hAnsi="Liberation Serif" w:cs="Liberation Serif"/>
          <w:szCs w:val="28"/>
        </w:rPr>
        <w:t>чреждению.</w:t>
      </w:r>
    </w:p>
    <w:p w:rsidR="00B576FF" w:rsidRPr="00140864" w:rsidRDefault="00B576FF" w:rsidP="005D0FB1">
      <w:pPr>
        <w:rPr>
          <w:rFonts w:ascii="Liberation Serif" w:hAnsi="Liberation Serif" w:cs="Liberation Serif"/>
          <w:szCs w:val="28"/>
        </w:rPr>
      </w:pPr>
      <w:r w:rsidRPr="00140864">
        <w:rPr>
          <w:rFonts w:ascii="Liberation Serif" w:hAnsi="Liberation Serif" w:cs="Liberation Serif"/>
          <w:szCs w:val="28"/>
        </w:rPr>
        <w:lastRenderedPageBreak/>
        <w:t>17. Автономное учреждение не вправе осуществлять виды деятельности, не предусмотренные Уставом.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18. Право Автономного учреждения осуществлять деятельность, на ведение которой в случаях, предусмотренных законодательством Российской Федерации,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Автономное учреждение осуществляет свою деятельность на основании лицензий, иных разрешительных документов, выданных государственному бюджетному учреждению Свердловской области «</w:t>
      </w:r>
      <w:r w:rsidR="00E23DE2">
        <w:rPr>
          <w:rFonts w:ascii="Liberation Serif" w:hAnsi="Liberation Serif" w:cs="Liberation Serif"/>
          <w:szCs w:val="28"/>
        </w:rPr>
        <w:t>Фармация</w:t>
      </w:r>
      <w:r w:rsidRPr="00140864">
        <w:rPr>
          <w:rFonts w:ascii="Liberation Serif" w:hAnsi="Liberation Serif" w:cs="Liberation Serif"/>
          <w:szCs w:val="28"/>
        </w:rPr>
        <w:t>», до окончания срока действия указанных документов.</w:t>
      </w:r>
    </w:p>
    <w:p w:rsidR="00B576FF" w:rsidRPr="00140864" w:rsidRDefault="00B576FF" w:rsidP="00B576FF">
      <w:pPr>
        <w:suppressAutoHyphens w:val="0"/>
        <w:autoSpaceDE w:val="0"/>
        <w:autoSpaceDN w:val="0"/>
        <w:adjustRightInd w:val="0"/>
        <w:rPr>
          <w:rFonts w:ascii="Liberation Serif" w:hAnsi="Liberation Serif" w:cs="Liberation Serif"/>
          <w:szCs w:val="28"/>
        </w:rPr>
      </w:pPr>
    </w:p>
    <w:p w:rsidR="00B576FF" w:rsidRDefault="00B576FF" w:rsidP="00B576FF">
      <w:pPr>
        <w:suppressAutoHyphens w:val="0"/>
        <w:autoSpaceDE w:val="0"/>
        <w:autoSpaceDN w:val="0"/>
        <w:adjustRightInd w:val="0"/>
        <w:rPr>
          <w:rFonts w:ascii="Liberation Serif" w:hAnsi="Liberation Serif" w:cs="Liberation Serif"/>
          <w:b/>
          <w:bCs/>
          <w:szCs w:val="28"/>
        </w:rPr>
      </w:pPr>
      <w:r w:rsidRPr="00EA2955">
        <w:rPr>
          <w:rFonts w:ascii="Liberation Serif" w:hAnsi="Liberation Serif" w:cs="Liberation Serif"/>
          <w:b/>
          <w:bCs/>
          <w:szCs w:val="28"/>
        </w:rPr>
        <w:t>Глава 3. Организация</w:t>
      </w:r>
      <w:r w:rsidRPr="00140864">
        <w:rPr>
          <w:rFonts w:ascii="Liberation Serif" w:hAnsi="Liberation Serif" w:cs="Liberation Serif"/>
          <w:b/>
          <w:bCs/>
          <w:szCs w:val="28"/>
        </w:rPr>
        <w:t xml:space="preserve"> деятельности и порядок управления </w:t>
      </w:r>
    </w:p>
    <w:p w:rsidR="00B576FF" w:rsidRDefault="00B576FF" w:rsidP="00B576FF">
      <w:pPr>
        <w:suppressAutoHyphens w:val="0"/>
        <w:autoSpaceDE w:val="0"/>
        <w:autoSpaceDN w:val="0"/>
        <w:adjustRightInd w:val="0"/>
        <w:ind w:firstLine="0"/>
        <w:rPr>
          <w:rFonts w:ascii="Liberation Serif" w:hAnsi="Liberation Serif" w:cs="Liberation Serif"/>
          <w:b/>
          <w:bCs/>
          <w:szCs w:val="28"/>
        </w:rPr>
      </w:pPr>
      <w:r>
        <w:rPr>
          <w:rFonts w:ascii="Liberation Serif" w:hAnsi="Liberation Serif" w:cs="Liberation Serif"/>
          <w:b/>
          <w:bCs/>
          <w:szCs w:val="28"/>
        </w:rPr>
        <w:t xml:space="preserve">                          </w:t>
      </w:r>
      <w:r w:rsidRPr="00140864">
        <w:rPr>
          <w:rFonts w:ascii="Liberation Serif" w:hAnsi="Liberation Serif" w:cs="Liberation Serif"/>
          <w:b/>
          <w:bCs/>
          <w:szCs w:val="28"/>
        </w:rPr>
        <w:t>Автономным учреждением</w:t>
      </w:r>
    </w:p>
    <w:p w:rsidR="00CF6BA2" w:rsidRPr="00140864" w:rsidRDefault="00CF6BA2" w:rsidP="00B576FF">
      <w:pPr>
        <w:suppressAutoHyphens w:val="0"/>
        <w:autoSpaceDE w:val="0"/>
        <w:autoSpaceDN w:val="0"/>
        <w:adjustRightInd w:val="0"/>
        <w:ind w:firstLine="0"/>
        <w:rPr>
          <w:rFonts w:ascii="Liberation Serif" w:hAnsi="Liberation Serif" w:cs="Liberation Serif"/>
          <w:b/>
          <w:bCs/>
          <w:szCs w:val="28"/>
        </w:rPr>
      </w:pPr>
    </w:p>
    <w:p w:rsidR="00B576FF" w:rsidRPr="00140864" w:rsidRDefault="00B576FF" w:rsidP="00B576FF">
      <w:pPr>
        <w:suppressAutoHyphens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19. К компетенции Правительства</w:t>
      </w:r>
      <w:r w:rsidR="00E35FAB">
        <w:rPr>
          <w:rFonts w:ascii="Liberation Serif" w:eastAsia="Times New Roman" w:hAnsi="Liberation Serif" w:cs="Liberation Serif"/>
          <w:szCs w:val="28"/>
          <w:lang w:eastAsia="ru-RU"/>
        </w:rPr>
        <w:t xml:space="preserve"> Свердловской области в области </w:t>
      </w:r>
      <w:r w:rsidRPr="00140864">
        <w:rPr>
          <w:rFonts w:ascii="Liberation Serif" w:eastAsia="Times New Roman" w:hAnsi="Liberation Serif" w:cs="Liberation Serif"/>
          <w:szCs w:val="28"/>
          <w:lang w:eastAsia="ru-RU"/>
        </w:rPr>
        <w:t>управления Автономным учреждением относятся:</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 xml:space="preserve">1) назначение руководителя Автономного учреждения и освобождение его </w:t>
      </w:r>
      <w:r w:rsidR="00E35FAB">
        <w:rPr>
          <w:rFonts w:ascii="Liberation Serif" w:eastAsia="Times New Roman" w:hAnsi="Liberation Serif" w:cs="Liberation Serif"/>
          <w:szCs w:val="28"/>
          <w:lang w:eastAsia="ru-RU"/>
        </w:rPr>
        <w:t xml:space="preserve"> </w:t>
      </w:r>
      <w:r w:rsidRPr="00140864">
        <w:rPr>
          <w:rFonts w:ascii="Liberation Serif" w:eastAsia="Times New Roman" w:hAnsi="Liberation Serif" w:cs="Liberation Serif"/>
          <w:szCs w:val="28"/>
          <w:lang w:eastAsia="ru-RU"/>
        </w:rPr>
        <w:t xml:space="preserve">от должности; </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2) реорганизация и ликвидация Автономного учреждения, а также изменение его типа.</w:t>
      </w:r>
    </w:p>
    <w:p w:rsidR="00B576FF" w:rsidRPr="00140864" w:rsidRDefault="00B576FF" w:rsidP="00B576FF">
      <w:pPr>
        <w:suppressAutoHyphens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20. К компетенции Учредителя в области управления Автономным учреждением относятся:</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1) утверждение Устава, внесение в него изменений;</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2) назначение членов наблюдательного совета Автономного учреждения</w:t>
      </w:r>
      <w:r w:rsidR="00E35FAB">
        <w:rPr>
          <w:rFonts w:ascii="Liberation Serif" w:eastAsia="Times New Roman" w:hAnsi="Liberation Serif" w:cs="Liberation Serif"/>
          <w:szCs w:val="28"/>
          <w:lang w:eastAsia="ru-RU"/>
        </w:rPr>
        <w:t xml:space="preserve">           </w:t>
      </w:r>
      <w:r w:rsidRPr="00140864">
        <w:rPr>
          <w:rFonts w:ascii="Liberation Serif" w:eastAsia="Times New Roman" w:hAnsi="Liberation Serif" w:cs="Liberation Serif"/>
          <w:szCs w:val="28"/>
          <w:lang w:eastAsia="ru-RU"/>
        </w:rPr>
        <w:t xml:space="preserve"> и досрочное прекращение их полномочий;</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3) заключение с Автономным учреждением соглашений о порядке и условиях предоставления субсидии на финансовое обеспечение выполнения государственного задания, субсидий на иные цели;</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4) рассмотрение и одобрение предложений руководителя Автономного учреждения о создании и ликвидации филиалов, об открытии и о закрытии его представительств;</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 xml:space="preserve">5) заключение и прекращение трудового договора с руководителем Автономного учреждения; </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 xml:space="preserve">6) определение перечня особо ценного движимого имущества, закрепленного за Автономным учреждением или приобретенного Автономным учреждением </w:t>
      </w:r>
      <w:r w:rsidR="00E35FAB">
        <w:rPr>
          <w:rFonts w:ascii="Liberation Serif" w:eastAsia="Times New Roman" w:hAnsi="Liberation Serif" w:cs="Liberation Serif"/>
          <w:szCs w:val="28"/>
          <w:lang w:eastAsia="ru-RU"/>
        </w:rPr>
        <w:t xml:space="preserve">              </w:t>
      </w:r>
      <w:r w:rsidRPr="00140864">
        <w:rPr>
          <w:rFonts w:ascii="Liberation Serif" w:eastAsia="Times New Roman" w:hAnsi="Liberation Serif" w:cs="Liberation Serif"/>
          <w:szCs w:val="28"/>
          <w:lang w:eastAsia="ru-RU"/>
        </w:rPr>
        <w:t>за счет средств, выделенных ему на приобретение этого имущества;</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r w:rsidRPr="00140864">
        <w:rPr>
          <w:rFonts w:ascii="Liberation Serif" w:hAnsi="Liberation Serif" w:cs="Liberation Serif"/>
          <w:szCs w:val="28"/>
        </w:rPr>
        <w:t>законодательством Российской Федерации, Свердловской области и Уставом</w:t>
      </w:r>
      <w:r w:rsidRPr="00140864">
        <w:rPr>
          <w:rFonts w:ascii="Liberation Serif" w:eastAsia="Times New Roman" w:hAnsi="Liberation Serif" w:cs="Liberation Serif"/>
          <w:szCs w:val="28"/>
          <w:lang w:eastAsia="ru-RU"/>
        </w:rPr>
        <w:t xml:space="preserve"> для совершения таких сделок требуется согласие Учредителя;</w:t>
      </w:r>
    </w:p>
    <w:p w:rsidR="00B576FF" w:rsidRPr="00140864" w:rsidRDefault="00B576FF" w:rsidP="00B576FF">
      <w:pPr>
        <w:suppressAutoHyphens w:val="0"/>
        <w:autoSpaceDE w:val="0"/>
        <w:autoSpaceDN w:val="0"/>
        <w:adjustRightInd w:val="0"/>
        <w:ind w:firstLine="720"/>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 xml:space="preserve">8) утверждение передаточного акта, состава ликвидационной комиссии Автономного учреждения в соответствии с законодательством Российской </w:t>
      </w:r>
      <w:r w:rsidRPr="00140864">
        <w:rPr>
          <w:rFonts w:ascii="Liberation Serif" w:eastAsia="Times New Roman" w:hAnsi="Liberation Serif" w:cs="Liberation Serif"/>
          <w:szCs w:val="28"/>
          <w:lang w:eastAsia="ru-RU"/>
        </w:rPr>
        <w:lastRenderedPageBreak/>
        <w:t>Федерации и Свердловской области; установление порядка и сроков ликвидации Автономного учреждения в соответствии с законодательством Российской Федерации и правовым актом Правительства Свердловской области о ликвидации Автономного учреждения; утверждение промежуточного и окончательного ликвидационных балансов;</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eastAsia="Times New Roman" w:hAnsi="Liberation Serif" w:cs="Liberation Serif"/>
          <w:szCs w:val="28"/>
          <w:lang w:eastAsia="ru-RU"/>
        </w:rPr>
        <w:t>9) </w:t>
      </w:r>
      <w:r w:rsidRPr="00140864">
        <w:rPr>
          <w:rFonts w:ascii="Liberation Serif" w:hAnsi="Liberation Serif" w:cs="Liberation Serif"/>
          <w:szCs w:val="28"/>
        </w:rPr>
        <w:t xml:space="preserve">осуществление контроля за деятельностью </w:t>
      </w:r>
      <w:r w:rsidRPr="00140864">
        <w:rPr>
          <w:rFonts w:ascii="Liberation Serif" w:eastAsia="Times New Roman" w:hAnsi="Liberation Serif" w:cs="Liberation Serif"/>
          <w:szCs w:val="28"/>
          <w:lang w:eastAsia="ru-RU"/>
        </w:rPr>
        <w:t>Автономного учреждения</w:t>
      </w:r>
      <w:r w:rsidRPr="00140864">
        <w:rPr>
          <w:rFonts w:ascii="Liberation Serif" w:hAnsi="Liberation Serif" w:cs="Liberation Serif"/>
          <w:szCs w:val="28"/>
        </w:rPr>
        <w:t>, в том числе контроля за финансово-хозяйственной деятельностью, выполнением государственного задания, порядком оказания платных услуг, организацией и состоянием технической защиты информации, обеспечением режима секретности;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eastAsia="Times New Roman" w:hAnsi="Liberation Serif" w:cs="Liberation Serif"/>
          <w:szCs w:val="28"/>
          <w:lang w:eastAsia="ru-RU"/>
        </w:rPr>
        <w:t>10) решение иных предусмотренных законодательством Российской Федерации и Свердловской области, Уставом вопросов, относящихся к компетенции органа, осуществляющего функции и полномочия учредителя автономных учреждений.</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21. Структуру органов управления Автономного учреждения образуют: </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наблюдательный совет Автономного учреждения (далее–наблюдательный совет);</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 руководитель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22. Наблюдательный совет состоит </w:t>
      </w:r>
      <w:r w:rsidRPr="0019687A">
        <w:rPr>
          <w:rFonts w:ascii="Liberation Serif" w:hAnsi="Liberation Serif" w:cs="Liberation Serif"/>
          <w:szCs w:val="28"/>
        </w:rPr>
        <w:t xml:space="preserve">из </w:t>
      </w:r>
      <w:r w:rsidR="00514FBC">
        <w:rPr>
          <w:rFonts w:ascii="Liberation Serif" w:hAnsi="Liberation Serif" w:cs="Liberation Serif"/>
          <w:szCs w:val="28"/>
        </w:rPr>
        <w:t>6</w:t>
      </w:r>
      <w:r w:rsidR="00B47954">
        <w:rPr>
          <w:rFonts w:ascii="Liberation Serif" w:hAnsi="Liberation Serif" w:cs="Liberation Serif"/>
          <w:szCs w:val="28"/>
        </w:rPr>
        <w:t xml:space="preserve"> </w:t>
      </w:r>
      <w:r w:rsidRPr="00140864">
        <w:rPr>
          <w:rFonts w:ascii="Liberation Serif" w:hAnsi="Liberation Serif" w:cs="Liberation Serif"/>
          <w:szCs w:val="28"/>
        </w:rPr>
        <w:t>членов.</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23. В состав наблюдательного совета входят представители Учредителя, Министерства по управлению государственным имуществом Свердловской области и представители общественности, в том числе лица, имеющие заслуги </w:t>
      </w:r>
      <w:r w:rsidR="00E35FAB">
        <w:rPr>
          <w:rFonts w:ascii="Liberation Serif" w:hAnsi="Liberation Serif" w:cs="Liberation Serif"/>
          <w:szCs w:val="28"/>
        </w:rPr>
        <w:t xml:space="preserve">          </w:t>
      </w:r>
      <w:r w:rsidRPr="00140864">
        <w:rPr>
          <w:rFonts w:ascii="Liberation Serif" w:hAnsi="Liberation Serif" w:cs="Liberation Serif"/>
          <w:szCs w:val="28"/>
        </w:rPr>
        <w:t>и достижения в соответствующей сфере деятельности.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24. В состав наблюдательного совета могут входить представители иных государственных органов, органов местного самоуправления, представители работников Автономного учреждения. </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Не менее половины из числа представителей государственных органов и органов местного самоуправления составляют представители Учредителя.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Количество представителей работников Автономного учреждения не может превышать одну треть от общего числа членов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25. </w:t>
      </w:r>
      <w:r w:rsidRPr="00140864">
        <w:rPr>
          <w:rFonts w:ascii="Liberation Serif" w:eastAsia="Times New Roman" w:hAnsi="Liberation Serif" w:cs="Liberation Serif"/>
          <w:szCs w:val="28"/>
          <w:lang w:eastAsia="ru-RU"/>
        </w:rPr>
        <w:t>Членами наблюдательного совета не могут быть лица, имеющие неснятую или непогашенную судимость.</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26. Руководитель Автономного учреждения и заместители руководителя Автономного учреждения не могут быть членами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27. Срок полномочий наблюдательного совета составляет 5 лет.</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28. Решение о назначении членов наблюдательного совета или досрочном прекращении их полномочий принимается Учредителем.</w:t>
      </w:r>
    </w:p>
    <w:p w:rsidR="00B576FF" w:rsidRPr="00140864" w:rsidRDefault="00B576FF" w:rsidP="00B576FF">
      <w:pPr>
        <w:suppressAutoHyphens w:val="0"/>
        <w:autoSpaceDE w:val="0"/>
        <w:autoSpaceDN w:val="0"/>
        <w:adjustRightInd w:val="0"/>
        <w:rPr>
          <w:rFonts w:ascii="Liberation Serif" w:hAnsi="Liberation Serif" w:cs="Liberation Serif"/>
          <w:b/>
          <w:szCs w:val="28"/>
        </w:rPr>
      </w:pPr>
      <w:r w:rsidRPr="00140864">
        <w:rPr>
          <w:rFonts w:ascii="Liberation Serif" w:hAnsi="Liberation Serif" w:cs="Liberation Serif"/>
          <w:szCs w:val="28"/>
        </w:rPr>
        <w:t xml:space="preserve">29. Решение о включении в состав </w:t>
      </w:r>
      <w:r w:rsidRPr="00EA2955">
        <w:rPr>
          <w:rFonts w:ascii="Liberation Serif" w:hAnsi="Liberation Serif" w:cs="Liberation Serif"/>
          <w:szCs w:val="28"/>
        </w:rPr>
        <w:t>наблюдательного совета и назначении</w:t>
      </w:r>
      <w:r w:rsidRPr="00140864">
        <w:rPr>
          <w:rFonts w:ascii="Liberation Serif" w:hAnsi="Liberation Serif" w:cs="Liberation Serif"/>
          <w:szCs w:val="28"/>
        </w:rPr>
        <w:t xml:space="preserve"> представителя работников Автономного учреждения или досрочном прекращении его полномочий принимается Учредителем по согласованию с руководителем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lastRenderedPageBreak/>
        <w:t>30. </w:t>
      </w:r>
      <w:r w:rsidRPr="00140864">
        <w:rPr>
          <w:rFonts w:ascii="Liberation Serif" w:eastAsia="Times New Roman" w:hAnsi="Liberation Serif" w:cs="Liberation Serif"/>
          <w:szCs w:val="28"/>
          <w:lang w:eastAsia="ru-RU"/>
        </w:rPr>
        <w:t>Одно и то же лицо может быть членом наблюдательного совета неограниченное число раз.</w:t>
      </w:r>
    </w:p>
    <w:p w:rsidR="00B576FF" w:rsidRPr="00140864" w:rsidRDefault="00B576FF" w:rsidP="00B576FF">
      <w:pPr>
        <w:autoSpaceDE w:val="0"/>
        <w:autoSpaceDN w:val="0"/>
        <w:adjustRightInd w:val="0"/>
        <w:spacing w:line="320" w:lineRule="exact"/>
        <w:rPr>
          <w:rFonts w:ascii="Liberation Serif" w:eastAsia="Times New Roman" w:hAnsi="Liberation Serif" w:cs="Liberation Serif"/>
          <w:szCs w:val="28"/>
          <w:lang w:eastAsia="ru-RU"/>
        </w:rPr>
      </w:pPr>
      <w:r w:rsidRPr="00140864">
        <w:rPr>
          <w:rFonts w:ascii="Liberation Serif" w:hAnsi="Liberation Serif" w:cs="Liberation Serif"/>
          <w:szCs w:val="28"/>
        </w:rPr>
        <w:t>31. </w:t>
      </w:r>
      <w:r w:rsidRPr="00140864">
        <w:rPr>
          <w:rFonts w:ascii="Liberation Serif" w:eastAsia="Times New Roman" w:hAnsi="Liberation Serif" w:cs="Liberation Serif"/>
          <w:szCs w:val="28"/>
          <w:lang w:eastAsia="ru-RU"/>
        </w:rPr>
        <w:t>Полномочия члена наблюдательного совета могут быть прекращены досрочно:</w:t>
      </w:r>
    </w:p>
    <w:p w:rsidR="00B576FF" w:rsidRPr="00140864" w:rsidRDefault="00B576FF" w:rsidP="00B576FF">
      <w:pPr>
        <w:tabs>
          <w:tab w:val="left" w:pos="1276"/>
        </w:tabs>
        <w:autoSpaceDE w:val="0"/>
        <w:autoSpaceDN w:val="0"/>
        <w:adjustRightInd w:val="0"/>
        <w:spacing w:line="320" w:lineRule="exact"/>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1) по просьбе члена наблюдательного совета;</w:t>
      </w:r>
    </w:p>
    <w:p w:rsidR="00B576FF" w:rsidRPr="00140864" w:rsidRDefault="00B576FF" w:rsidP="00B576FF">
      <w:pPr>
        <w:autoSpaceDE w:val="0"/>
        <w:autoSpaceDN w:val="0"/>
        <w:adjustRightInd w:val="0"/>
        <w:spacing w:line="320" w:lineRule="exact"/>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rsidR="00B576FF" w:rsidRPr="00140864" w:rsidRDefault="00B576FF" w:rsidP="00B576FF">
      <w:pPr>
        <w:autoSpaceDE w:val="0"/>
        <w:autoSpaceDN w:val="0"/>
        <w:adjustRightInd w:val="0"/>
        <w:spacing w:line="320" w:lineRule="exact"/>
        <w:rPr>
          <w:rFonts w:ascii="Liberation Serif" w:eastAsia="Times New Roman" w:hAnsi="Liberation Serif" w:cs="Liberation Serif"/>
          <w:szCs w:val="28"/>
          <w:lang w:eastAsia="ru-RU"/>
        </w:rPr>
      </w:pPr>
      <w:r w:rsidRPr="00140864">
        <w:rPr>
          <w:rFonts w:ascii="Liberation Serif" w:eastAsia="Times New Roman" w:hAnsi="Liberation Serif" w:cs="Liberation Serif"/>
          <w:szCs w:val="28"/>
          <w:lang w:eastAsia="ru-RU"/>
        </w:rPr>
        <w:t>3) в случае привлечения члена наблюдательного совета к уголовной ответственности.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32. Полномочия члена набл</w:t>
      </w:r>
      <w:r w:rsidR="00E35FAB">
        <w:rPr>
          <w:rFonts w:ascii="Liberation Serif" w:hAnsi="Liberation Serif" w:cs="Liberation Serif"/>
          <w:szCs w:val="28"/>
        </w:rPr>
        <w:t xml:space="preserve">юдательного совета, являющегося </w:t>
      </w:r>
      <w:r w:rsidRPr="00140864">
        <w:rPr>
          <w:rFonts w:ascii="Liberation Serif" w:hAnsi="Liberation Serif" w:cs="Liberation Serif"/>
          <w:szCs w:val="28"/>
        </w:rPr>
        <w:t xml:space="preserve">представителем государственного органа или органа местного самоуправления </w:t>
      </w:r>
      <w:r w:rsidR="00E35FAB">
        <w:rPr>
          <w:rFonts w:ascii="Liberation Serif" w:hAnsi="Liberation Serif" w:cs="Liberation Serif"/>
          <w:szCs w:val="28"/>
        </w:rPr>
        <w:t xml:space="preserve">                 </w:t>
      </w:r>
      <w:r w:rsidRPr="00140864">
        <w:rPr>
          <w:rFonts w:ascii="Liberation Serif" w:hAnsi="Liberation Serif" w:cs="Liberation Serif"/>
          <w:szCs w:val="28"/>
        </w:rPr>
        <w:t>и состоящего с этим органом в трудовых отношениях:</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прекращаются досрочно в случае прекращения трудовых отношений;</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 могут быть прекращены досрочно по представлению указанного государственного органа или органа местного самоуправления.</w:t>
      </w:r>
    </w:p>
    <w:p w:rsidR="00B576FF" w:rsidRPr="00140864" w:rsidRDefault="00B576FF" w:rsidP="00B576FF">
      <w:pPr>
        <w:suppressAutoHyphens w:val="0"/>
        <w:autoSpaceDE w:val="0"/>
        <w:autoSpaceDN w:val="0"/>
        <w:adjustRightInd w:val="0"/>
        <w:rPr>
          <w:rFonts w:ascii="Liberation Serif" w:eastAsia="Times New Roman" w:hAnsi="Liberation Serif" w:cs="Liberation Serif"/>
          <w:szCs w:val="28"/>
          <w:lang w:eastAsia="ru-RU"/>
        </w:rPr>
      </w:pPr>
      <w:r w:rsidRPr="00140864">
        <w:rPr>
          <w:rFonts w:ascii="Liberation Serif" w:hAnsi="Liberation Serif" w:cs="Liberation Serif"/>
          <w:szCs w:val="28"/>
        </w:rPr>
        <w:t>33. </w:t>
      </w:r>
      <w:r w:rsidRPr="00140864">
        <w:rPr>
          <w:rFonts w:ascii="Liberation Serif" w:eastAsia="Times New Roman" w:hAnsi="Liberation Serif" w:cs="Liberation Serif"/>
          <w:szCs w:val="28"/>
          <w:lang w:eastAsia="ru-RU"/>
        </w:rPr>
        <w:t>Вакантные места, образовавшиеся в наблюдательном совете в связи со смертью или досрочным прекращением полномочий членов наблюдательного совета, замещаются на оставшийся срок полномочий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34. 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Члены наблюдательного совета могут пользоваться услугами Автономного учреждения только на равных условиях с другими гражданами.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35. Наблюдательный совет возглавляет председатель наблюдательного совета.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членов наблюдательного совета. Представитель работников Автономного учреждения не может быть избран председателем наблюдательного совета. </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Наблюдательный совет в любое время вправе переизбрать председателя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36. Председатель наблюдате</w:t>
      </w:r>
      <w:r w:rsidR="00E35FAB">
        <w:rPr>
          <w:rFonts w:ascii="Liberation Serif" w:hAnsi="Liberation Serif" w:cs="Liberation Serif"/>
          <w:szCs w:val="28"/>
        </w:rPr>
        <w:t xml:space="preserve">льного совета организует работу </w:t>
      </w:r>
      <w:r w:rsidRPr="00140864">
        <w:rPr>
          <w:rFonts w:ascii="Liberation Serif" w:hAnsi="Liberation Serif" w:cs="Liberation Serif"/>
          <w:szCs w:val="28"/>
        </w:rPr>
        <w:t>наблюдательного совета, созывает за</w:t>
      </w:r>
      <w:r w:rsidR="00E35FAB">
        <w:rPr>
          <w:rFonts w:ascii="Liberation Serif" w:hAnsi="Liberation Serif" w:cs="Liberation Serif"/>
          <w:szCs w:val="28"/>
        </w:rPr>
        <w:t xml:space="preserve">седания наблюдательного совета, </w:t>
      </w:r>
      <w:r w:rsidRPr="00140864">
        <w:rPr>
          <w:rFonts w:ascii="Liberation Serif" w:hAnsi="Liberation Serif" w:cs="Liberation Serif"/>
          <w:szCs w:val="28"/>
        </w:rPr>
        <w:t>председательствует на них</w:t>
      </w:r>
      <w:r w:rsidRPr="00140864">
        <w:rPr>
          <w:rFonts w:ascii="Liberation Serif" w:eastAsia="Times New Roman" w:hAnsi="Liberation Serif" w:cs="Liberation Serif"/>
          <w:szCs w:val="28"/>
          <w:lang w:eastAsia="ru-RU"/>
        </w:rPr>
        <w:t xml:space="preserve"> и организует ведение протокола заседания</w:t>
      </w:r>
      <w:r w:rsidRPr="00140864">
        <w:rPr>
          <w:rFonts w:ascii="Liberation Serif" w:hAnsi="Liberation Serif" w:cs="Liberation Serif"/>
          <w:szCs w:val="28"/>
        </w:rPr>
        <w:t xml:space="preserve">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37. К компетенции наблюдательного совета относится рассмотрение:</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предложений Учредителя или руководителя Автономного учреждения о внесении изменений в Устав;</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lastRenderedPageBreak/>
        <w:t>2) предложений Учредителя или руководителя Автономного учреждения</w:t>
      </w:r>
      <w:r w:rsidR="00E35FAB">
        <w:rPr>
          <w:rFonts w:ascii="Liberation Serif" w:hAnsi="Liberation Serif" w:cs="Liberation Serif"/>
          <w:szCs w:val="28"/>
        </w:rPr>
        <w:t xml:space="preserve">               </w:t>
      </w:r>
      <w:r w:rsidRPr="00140864">
        <w:rPr>
          <w:rFonts w:ascii="Liberation Serif" w:hAnsi="Liberation Serif" w:cs="Liberation Serif"/>
          <w:szCs w:val="28"/>
        </w:rPr>
        <w:t xml:space="preserve"> о создании и ликвидации филиалов Автономного учреждения, об открытии и о закрытии его представительств;</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 предложений Учредителя или руководителя Автономного учреждения</w:t>
      </w:r>
      <w:r w:rsidR="00E35FAB">
        <w:rPr>
          <w:rFonts w:ascii="Liberation Serif" w:hAnsi="Liberation Serif" w:cs="Liberation Serif"/>
          <w:szCs w:val="28"/>
        </w:rPr>
        <w:t xml:space="preserve">                  </w:t>
      </w:r>
      <w:r w:rsidRPr="00140864">
        <w:rPr>
          <w:rFonts w:ascii="Liberation Serif" w:hAnsi="Liberation Serif" w:cs="Liberation Serif"/>
          <w:szCs w:val="28"/>
        </w:rPr>
        <w:t>о реорганизации Автономного учреждения или о его ликвидации;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4) предложений Учредителя или руководителя Автономного учреждения </w:t>
      </w:r>
      <w:r w:rsidR="00E35FAB">
        <w:rPr>
          <w:rFonts w:ascii="Liberation Serif" w:hAnsi="Liberation Serif" w:cs="Liberation Serif"/>
          <w:szCs w:val="28"/>
        </w:rPr>
        <w:t xml:space="preserve">             </w:t>
      </w:r>
      <w:r w:rsidRPr="00140864">
        <w:rPr>
          <w:rFonts w:ascii="Liberation Serif" w:hAnsi="Liberation Serif" w:cs="Liberation Serif"/>
          <w:szCs w:val="28"/>
        </w:rPr>
        <w:t>об изъятии имущества, закрепленного за Автономным учреждением на праве оперативного управления;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 предложений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 проекта плана финансово-хозяйственной деятельности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7) по представлению руководителя Автономного учреждения отчетов о деятельности Автономного учреждения и об использовании его имущества, </w:t>
      </w:r>
      <w:r w:rsidR="00E35FAB">
        <w:rPr>
          <w:rFonts w:ascii="Liberation Serif" w:hAnsi="Liberation Serif" w:cs="Liberation Serif"/>
          <w:szCs w:val="28"/>
        </w:rPr>
        <w:t xml:space="preserve">                </w:t>
      </w:r>
      <w:r w:rsidRPr="00140864">
        <w:rPr>
          <w:rFonts w:ascii="Liberation Serif" w:hAnsi="Liberation Serif" w:cs="Liberation Serif"/>
          <w:szCs w:val="28"/>
        </w:rPr>
        <w:t>об исполнении плана его финансово-хозяйственной деятельности, годовой бухгалтерской отчетности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 предложений руководителя Автономного учреждения о совершении сделок по распоряжению имуществом, которым Автономное учреждение в соответствии с законодательством Российской Федерации не вправе распоряжаться самостоятельно;</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9) предложений руководителя Автономного учреждения о совершении крупных сделок;</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10) предложений руководителя Автономного учреждения о совершении сделок, в совершении которых имеется заинтересованность;</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11) предложений руководителя Автономного учреждения о выборе кредитных организаций, в которых Автономное учреждение может открыть банковские счета;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12) вопросов проведения аудита годовой бухгалтерской отчетности Автономного учреждения и утверждения аудиторской организации.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Наблюдательный совет утверждает положение о закупке в соответствии с Федеральным законом от 18 июля 2011 года № 223</w:t>
      </w:r>
      <w:r w:rsidRPr="00140864">
        <w:rPr>
          <w:rFonts w:ascii="Liberation Serif" w:hAnsi="Liberation Serif" w:cs="Liberation Serif"/>
          <w:szCs w:val="28"/>
        </w:rPr>
        <w:noBreakHyphen/>
        <w:t>ФЗ «О закупках товаров, работ, услуг отдельными видами юридических лиц».</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По вопросам, указанным в подпунктах 1–4 и </w:t>
      </w:r>
      <w:r>
        <w:rPr>
          <w:rFonts w:ascii="Liberation Serif" w:hAnsi="Liberation Serif" w:cs="Liberation Serif"/>
          <w:szCs w:val="28"/>
        </w:rPr>
        <w:t xml:space="preserve">7 и </w:t>
      </w:r>
      <w:r w:rsidRPr="00140864">
        <w:rPr>
          <w:rFonts w:ascii="Liberation Serif" w:hAnsi="Liberation Serif" w:cs="Liberation Serif"/>
          <w:szCs w:val="28"/>
        </w:rPr>
        <w:t xml:space="preserve">8 </w:t>
      </w:r>
      <w:r w:rsidRPr="00140864">
        <w:rPr>
          <w:rFonts w:ascii="Liberation Serif" w:eastAsia="Times New Roman" w:hAnsi="Liberation Serif" w:cs="Liberation Serif"/>
          <w:szCs w:val="28"/>
          <w:lang w:eastAsia="ru-RU"/>
        </w:rPr>
        <w:t>части первой настоящего пункта</w:t>
      </w:r>
      <w:r w:rsidRPr="00140864">
        <w:rPr>
          <w:rFonts w:ascii="Liberation Serif" w:hAnsi="Liberation Serif" w:cs="Liberation Serif"/>
          <w:szCs w:val="28"/>
        </w:rPr>
        <w:t>, наблюдательный совет дает рекомендации.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По вопросу, указанному в подпункте 6 </w:t>
      </w:r>
      <w:r w:rsidRPr="00140864">
        <w:rPr>
          <w:rFonts w:ascii="Liberation Serif" w:eastAsia="Times New Roman" w:hAnsi="Liberation Serif" w:cs="Liberation Serif"/>
          <w:szCs w:val="28"/>
          <w:lang w:eastAsia="ru-RU"/>
        </w:rPr>
        <w:t>части первой настоящего пункта</w:t>
      </w:r>
      <w:r w:rsidRPr="00140864">
        <w:rPr>
          <w:rFonts w:ascii="Liberation Serif" w:hAnsi="Liberation Serif" w:cs="Liberation Serif"/>
          <w:szCs w:val="28"/>
        </w:rPr>
        <w:t xml:space="preserve">, наблюдательный совет дает заключение, копия которого направляется Учредителю. По вопросам, указанным в подпунктах 5 и 11 </w:t>
      </w:r>
      <w:r w:rsidRPr="00140864">
        <w:rPr>
          <w:rFonts w:ascii="Liberation Serif" w:eastAsia="Times New Roman" w:hAnsi="Liberation Serif" w:cs="Liberation Serif"/>
          <w:szCs w:val="28"/>
          <w:lang w:eastAsia="ru-RU"/>
        </w:rPr>
        <w:t>части первой настоящего пункта</w:t>
      </w:r>
      <w:r w:rsidRPr="00140864">
        <w:rPr>
          <w:rFonts w:ascii="Liberation Serif" w:hAnsi="Liberation Serif" w:cs="Liberation Serif"/>
          <w:szCs w:val="28"/>
        </w:rPr>
        <w:t>, наблюдательный совет дает заключение. Руководитель Автономного учреждения принимает по этим вопросам решения после рассмотрения заключений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lastRenderedPageBreak/>
        <w:t xml:space="preserve">По вопросам, указанным в подпунктах 9, 10 и 12 </w:t>
      </w:r>
      <w:r w:rsidRPr="00140864">
        <w:rPr>
          <w:rFonts w:ascii="Liberation Serif" w:eastAsia="Times New Roman" w:hAnsi="Liberation Serif" w:cs="Liberation Serif"/>
          <w:szCs w:val="28"/>
          <w:lang w:eastAsia="ru-RU"/>
        </w:rPr>
        <w:t>части первой настоящего пункта</w:t>
      </w:r>
      <w:r w:rsidRPr="00140864">
        <w:rPr>
          <w:rFonts w:ascii="Liberation Serif" w:hAnsi="Liberation Serif" w:cs="Liberation Serif"/>
          <w:szCs w:val="28"/>
        </w:rPr>
        <w:t xml:space="preserve">, наблюдательный совет </w:t>
      </w:r>
      <w:r w:rsidR="00E35FAB">
        <w:rPr>
          <w:rFonts w:ascii="Liberation Serif" w:hAnsi="Liberation Serif" w:cs="Liberation Serif"/>
          <w:szCs w:val="28"/>
        </w:rPr>
        <w:t xml:space="preserve">принимает решения, обязательные </w:t>
      </w:r>
      <w:r w:rsidRPr="00140864">
        <w:rPr>
          <w:rFonts w:ascii="Liberation Serif" w:hAnsi="Liberation Serif" w:cs="Liberation Serif"/>
          <w:szCs w:val="28"/>
        </w:rPr>
        <w:t>для руководителя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Рекомендации и заключения по вопросам, указанным в подпунктах 1–8 и 11 </w:t>
      </w:r>
      <w:r w:rsidRPr="00140864">
        <w:rPr>
          <w:rFonts w:ascii="Liberation Serif" w:eastAsia="Times New Roman" w:hAnsi="Liberation Serif" w:cs="Liberation Serif"/>
          <w:szCs w:val="28"/>
          <w:lang w:eastAsia="ru-RU"/>
        </w:rPr>
        <w:t>части первой настоящего пункта</w:t>
      </w:r>
      <w:r w:rsidRPr="00140864">
        <w:rPr>
          <w:rFonts w:ascii="Liberation Serif" w:hAnsi="Liberation Serif" w:cs="Liberation Serif"/>
          <w:szCs w:val="28"/>
        </w:rPr>
        <w:t>, даются большинством голосов от общего числа голосов членов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Решения по вопросам, указанным в подпунктах 9 и 12 </w:t>
      </w:r>
      <w:r w:rsidRPr="00140864">
        <w:rPr>
          <w:rFonts w:ascii="Liberation Serif" w:eastAsia="Times New Roman" w:hAnsi="Liberation Serif" w:cs="Liberation Serif"/>
          <w:szCs w:val="28"/>
          <w:lang w:eastAsia="ru-RU"/>
        </w:rPr>
        <w:t>части первой настоящего пункта</w:t>
      </w:r>
      <w:r w:rsidRPr="00140864">
        <w:rPr>
          <w:rFonts w:ascii="Liberation Serif" w:hAnsi="Liberation Serif" w:cs="Liberation Serif"/>
          <w:szCs w:val="28"/>
        </w:rPr>
        <w:t>, принимаются наблюдательным советом большинством в две трети голосов от общего числа голосов членов наблюдательного совета.</w:t>
      </w:r>
    </w:p>
    <w:p w:rsidR="00B576FF"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Решение по вопросу, указанному в подпункте 10 </w:t>
      </w:r>
      <w:r w:rsidRPr="00140864">
        <w:rPr>
          <w:rFonts w:ascii="Liberation Serif" w:eastAsia="Times New Roman" w:hAnsi="Liberation Serif" w:cs="Liberation Serif"/>
          <w:szCs w:val="28"/>
          <w:lang w:eastAsia="ru-RU"/>
        </w:rPr>
        <w:t>части первой настоящего пункта</w:t>
      </w:r>
      <w:r w:rsidRPr="00140864">
        <w:rPr>
          <w:rFonts w:ascii="Liberation Serif" w:hAnsi="Liberation Serif" w:cs="Liberation Serif"/>
          <w:szCs w:val="28"/>
        </w:rPr>
        <w:t>, принимается наблюдательным советом в порядке, установленном пунктами 75 и 76 Устава.</w:t>
      </w:r>
    </w:p>
    <w:p w:rsidR="00E23DE2" w:rsidRPr="00140864" w:rsidRDefault="00E23DE2" w:rsidP="00B576FF">
      <w:pPr>
        <w:suppressAutoHyphens w:val="0"/>
        <w:autoSpaceDE w:val="0"/>
        <w:autoSpaceDN w:val="0"/>
        <w:adjustRightInd w:val="0"/>
        <w:rPr>
          <w:rFonts w:ascii="Liberation Serif" w:hAnsi="Liberation Serif" w:cs="Liberation Serif"/>
          <w:szCs w:val="28"/>
        </w:rPr>
      </w:pPr>
      <w:r>
        <w:rPr>
          <w:rFonts w:ascii="Liberation Serif" w:hAnsi="Liberation Serif" w:cs="Liberation Serif"/>
          <w:szCs w:val="28"/>
        </w:rPr>
        <w:t xml:space="preserve">По вопросу, указанному в части второй настоящего пункта, решение об утверждении принимается большинством голосов от общего числа </w:t>
      </w:r>
      <w:r w:rsidR="007A57A6">
        <w:rPr>
          <w:rFonts w:ascii="Liberation Serif" w:hAnsi="Liberation Serif" w:cs="Liberation Serif"/>
          <w:szCs w:val="28"/>
        </w:rPr>
        <w:t>голосов членов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38. По требованию наблюдательного совета или любого из членов наблюдательного совета другие органы управления Автономного учреждения обязаны представить информацию по вопросам, относящимся к компетенции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39. Вопросы, относящиеся к компетенции наблюдательного совета, не могут быть переданы на рассмотрение другим органам управления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40. Заседания наблюдательного совета проводятся по мере необходимости, но не реже одного раза в квартал.</w:t>
      </w:r>
    </w:p>
    <w:p w:rsidR="00B576FF" w:rsidRPr="00140864" w:rsidRDefault="00B576FF" w:rsidP="00B576FF">
      <w:pPr>
        <w:pStyle w:val="ConsPlusNormal"/>
        <w:ind w:firstLine="709"/>
        <w:jc w:val="both"/>
        <w:rPr>
          <w:rFonts w:ascii="Liberation Serif" w:hAnsi="Liberation Serif" w:cs="Liberation Serif"/>
        </w:rPr>
      </w:pPr>
      <w:r w:rsidRPr="00140864">
        <w:rPr>
          <w:rFonts w:ascii="Liberation Serif" w:hAnsi="Liberation Serif" w:cs="Liberation Serif"/>
        </w:rPr>
        <w:t>Заседания наблюдательного совета могут проводиться в форме совместного присутствия членов наблюдательного совета (очное заседание) или в форме заочного заседания.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В случае проведения заседания наблюдательного совета в форме заочного заседания решения наблюдательным советом принимаются путем проведения заочного голосования. Указанный порядок не может применяться при принятии решений по вопросам, предусмотренным пунктами 9 и 10 части первой пункта 37 Устава.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41. Заседание наблюдательного совета созывается председателем наблюдательного совета по собственной инициативе, по требованию Учредителя, члена наблюдательного совета или руководителя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42. В заседании наблюдательного совета вправе участвовать руководитель Автономного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B576FF" w:rsidRPr="00EA2955" w:rsidRDefault="00B576FF" w:rsidP="00B576FF">
      <w:pPr>
        <w:pStyle w:val="41"/>
        <w:shd w:val="clear" w:color="auto" w:fill="auto"/>
        <w:tabs>
          <w:tab w:val="left" w:pos="1212"/>
        </w:tabs>
        <w:spacing w:before="0" w:after="0" w:line="240" w:lineRule="auto"/>
        <w:ind w:left="20" w:firstLine="689"/>
        <w:rPr>
          <w:rStyle w:val="40"/>
          <w:rFonts w:ascii="Liberation Serif" w:hAnsi="Liberation Serif" w:cs="Liberation Serif"/>
          <w:spacing w:val="0"/>
          <w:sz w:val="28"/>
          <w:szCs w:val="28"/>
        </w:rPr>
      </w:pPr>
      <w:r w:rsidRPr="00EA2955">
        <w:rPr>
          <w:rStyle w:val="40"/>
          <w:rFonts w:ascii="Liberation Serif" w:hAnsi="Liberation Serif" w:cs="Liberation Serif"/>
          <w:spacing w:val="0"/>
          <w:sz w:val="28"/>
          <w:szCs w:val="28"/>
        </w:rPr>
        <w:t xml:space="preserve">43. Очное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w:t>
      </w:r>
    </w:p>
    <w:p w:rsidR="00B576FF" w:rsidRDefault="00B576FF" w:rsidP="00B576FF">
      <w:pPr>
        <w:pStyle w:val="41"/>
        <w:shd w:val="clear" w:color="auto" w:fill="auto"/>
        <w:tabs>
          <w:tab w:val="left" w:pos="0"/>
        </w:tabs>
        <w:spacing w:before="0" w:after="0" w:line="240" w:lineRule="auto"/>
        <w:ind w:firstLine="689"/>
        <w:rPr>
          <w:rStyle w:val="40"/>
          <w:rFonts w:ascii="Liberation Serif" w:hAnsi="Liberation Serif" w:cs="Liberation Serif"/>
          <w:spacing w:val="0"/>
          <w:sz w:val="28"/>
          <w:szCs w:val="28"/>
        </w:rPr>
      </w:pPr>
      <w:r w:rsidRPr="0040044B">
        <w:rPr>
          <w:rFonts w:ascii="Liberation Serif" w:hAnsi="Liberation Serif" w:cs="Liberation Serif"/>
          <w:spacing w:val="0"/>
          <w:sz w:val="28"/>
          <w:szCs w:val="28"/>
        </w:rPr>
        <w:t>В случае проведения заочного заседания члены</w:t>
      </w:r>
      <w:r w:rsidR="00E35FAB">
        <w:rPr>
          <w:rFonts w:ascii="Liberation Serif" w:hAnsi="Liberation Serif" w:cs="Liberation Serif"/>
          <w:spacing w:val="0"/>
          <w:sz w:val="28"/>
          <w:szCs w:val="28"/>
        </w:rPr>
        <w:t xml:space="preserve"> наблюдательного совета до  даты </w:t>
      </w:r>
      <w:r w:rsidRPr="0040044B">
        <w:rPr>
          <w:rFonts w:ascii="Liberation Serif" w:hAnsi="Liberation Serif" w:cs="Liberation Serif"/>
          <w:spacing w:val="0"/>
          <w:sz w:val="28"/>
          <w:szCs w:val="28"/>
        </w:rPr>
        <w:t xml:space="preserve">заседания наблюдательного совета направляют председателю </w:t>
      </w:r>
      <w:r w:rsidRPr="0040044B">
        <w:rPr>
          <w:rFonts w:ascii="Liberation Serif" w:hAnsi="Liberation Serif" w:cs="Liberation Serif"/>
          <w:spacing w:val="0"/>
          <w:sz w:val="28"/>
          <w:szCs w:val="28"/>
        </w:rPr>
        <w:lastRenderedPageBreak/>
        <w:t>наблюдательного совета в письменном виде свое мнение по вопросам повестки заседания и по вопросам, по которым проводится заочное голосование.</w:t>
      </w:r>
      <w:r w:rsidRPr="00EA2955">
        <w:rPr>
          <w:rStyle w:val="40"/>
          <w:rFonts w:ascii="Liberation Serif" w:hAnsi="Liberation Serif" w:cs="Liberation Serif"/>
          <w:spacing w:val="0"/>
          <w:sz w:val="28"/>
          <w:szCs w:val="28"/>
        </w:rPr>
        <w:t xml:space="preserve"> </w:t>
      </w:r>
    </w:p>
    <w:p w:rsidR="00B576FF" w:rsidRDefault="00B576FF" w:rsidP="00B576FF">
      <w:pPr>
        <w:pStyle w:val="41"/>
        <w:shd w:val="clear" w:color="auto" w:fill="auto"/>
        <w:tabs>
          <w:tab w:val="left" w:pos="0"/>
        </w:tabs>
        <w:spacing w:before="0" w:after="0" w:line="240" w:lineRule="auto"/>
        <w:ind w:firstLine="689"/>
        <w:rPr>
          <w:rStyle w:val="40"/>
          <w:rFonts w:ascii="Liberation Serif" w:hAnsi="Liberation Serif" w:cs="Liberation Serif"/>
          <w:spacing w:val="0"/>
          <w:szCs w:val="28"/>
        </w:rPr>
      </w:pPr>
      <w:r w:rsidRPr="00EA2955">
        <w:rPr>
          <w:rStyle w:val="40"/>
          <w:rFonts w:ascii="Liberation Serif" w:hAnsi="Liberation Serif" w:cs="Liberation Serif"/>
          <w:spacing w:val="0"/>
          <w:sz w:val="28"/>
          <w:szCs w:val="28"/>
        </w:rPr>
        <w:t>Заочное заседание наблюдательного совета Автономного учреждения является правомочным, если все члены наблюдательного совета извещены о дате и форме его проведения и на дату заседания получено в письменном виде мнение более половины членов наблюдательного совета</w:t>
      </w:r>
      <w:r w:rsidRPr="00EA2955">
        <w:rPr>
          <w:rFonts w:ascii="Liberation Serif" w:hAnsi="Liberation Serif" w:cs="Liberation Serif"/>
          <w:spacing w:val="0"/>
          <w:sz w:val="28"/>
          <w:szCs w:val="28"/>
        </w:rPr>
        <w:t xml:space="preserve"> по вопросам повестки заседания и по вопросам, по которым проводится заочное голосование</w:t>
      </w:r>
      <w:r w:rsidRPr="0040044B">
        <w:rPr>
          <w:rStyle w:val="40"/>
          <w:rFonts w:ascii="Liberation Serif" w:hAnsi="Liberation Serif" w:cs="Liberation Serif"/>
          <w:spacing w:val="0"/>
          <w:szCs w:val="28"/>
        </w:rPr>
        <w:t xml:space="preserve">. </w:t>
      </w:r>
    </w:p>
    <w:p w:rsidR="00B576FF" w:rsidRPr="0040044B" w:rsidRDefault="00B576FF" w:rsidP="00B576FF">
      <w:pPr>
        <w:suppressAutoHyphens w:val="0"/>
        <w:autoSpaceDE w:val="0"/>
        <w:autoSpaceDN w:val="0"/>
        <w:adjustRightInd w:val="0"/>
        <w:rPr>
          <w:rFonts w:ascii="Liberation Serif" w:hAnsi="Liberation Serif" w:cs="Liberation Serif"/>
        </w:rPr>
      </w:pPr>
      <w:r w:rsidRPr="0040044B">
        <w:rPr>
          <w:rFonts w:ascii="Liberation Serif" w:hAnsi="Liberation Serif" w:cs="Liberation Serif"/>
          <w:szCs w:val="28"/>
        </w:rPr>
        <w:t>Передача членом наблюдательного совета своего голоса другому лицу не допускается.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44.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w:t>
      </w:r>
      <w:r w:rsidR="00E35FAB">
        <w:rPr>
          <w:rFonts w:ascii="Liberation Serif" w:hAnsi="Liberation Serif" w:cs="Liberation Serif"/>
          <w:szCs w:val="28"/>
        </w:rPr>
        <w:t xml:space="preserve">             </w:t>
      </w:r>
      <w:r w:rsidRPr="00140864">
        <w:rPr>
          <w:rFonts w:ascii="Liberation Serif" w:hAnsi="Liberation Serif" w:cs="Liberation Serif"/>
          <w:szCs w:val="28"/>
        </w:rPr>
        <w:t xml:space="preserve">не может применяться при принятии решений по вопросам, предусмотренным подпунктами 9 и 10 </w:t>
      </w:r>
      <w:r w:rsidRPr="00140864">
        <w:rPr>
          <w:rFonts w:ascii="Liberation Serif" w:eastAsia="Times New Roman" w:hAnsi="Liberation Serif" w:cs="Liberation Serif"/>
          <w:szCs w:val="28"/>
          <w:lang w:eastAsia="ru-RU"/>
        </w:rPr>
        <w:t>части первой пункта</w:t>
      </w:r>
      <w:r w:rsidRPr="00140864">
        <w:rPr>
          <w:rFonts w:ascii="Liberation Serif" w:hAnsi="Liberation Serif" w:cs="Liberation Serif"/>
          <w:szCs w:val="28"/>
        </w:rPr>
        <w:t xml:space="preserve"> 37 Устава.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45.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46. Первое заседание наблюдательного совета после его создания, а также первое заседание нового состава наблюдательного совета созываются по требованию Учредителя.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47. До избрания председателя наблюдательного совета на первом заседании председательствует старший по возрасту член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48. </w:t>
      </w:r>
      <w:r w:rsidRPr="00140864">
        <w:rPr>
          <w:rFonts w:ascii="Liberation Serif" w:eastAsia="Times New Roman" w:hAnsi="Liberation Serif" w:cs="Liberation Serif"/>
          <w:szCs w:val="28"/>
          <w:lang w:eastAsia="ru-RU"/>
        </w:rPr>
        <w:t>Автономное учреждение во</w:t>
      </w:r>
      <w:r w:rsidR="00E35FAB">
        <w:rPr>
          <w:rFonts w:ascii="Liberation Serif" w:eastAsia="Times New Roman" w:hAnsi="Liberation Serif" w:cs="Liberation Serif"/>
          <w:szCs w:val="28"/>
          <w:lang w:eastAsia="ru-RU"/>
        </w:rPr>
        <w:t xml:space="preserve">зглавляет </w:t>
      </w:r>
      <w:r w:rsidR="00662546">
        <w:rPr>
          <w:rFonts w:ascii="Liberation Serif" w:eastAsia="Times New Roman" w:hAnsi="Liberation Serif" w:cs="Liberation Serif"/>
          <w:szCs w:val="28"/>
          <w:lang w:eastAsia="ru-RU"/>
        </w:rPr>
        <w:t>директор</w:t>
      </w:r>
      <w:r w:rsidR="00E35FAB">
        <w:rPr>
          <w:rFonts w:ascii="Liberation Serif" w:eastAsia="Times New Roman" w:hAnsi="Liberation Serif" w:cs="Liberation Serif"/>
          <w:szCs w:val="28"/>
          <w:lang w:eastAsia="ru-RU"/>
        </w:rPr>
        <w:t xml:space="preserve"> (далее - </w:t>
      </w:r>
      <w:r w:rsidRPr="00140864">
        <w:rPr>
          <w:rFonts w:ascii="Liberation Serif" w:eastAsia="Times New Roman" w:hAnsi="Liberation Serif" w:cs="Liberation Serif"/>
          <w:szCs w:val="28"/>
          <w:lang w:eastAsia="ru-RU"/>
        </w:rPr>
        <w:t xml:space="preserve">руководитель), который является постоянно действующим исполнительным органом </w:t>
      </w:r>
      <w:r w:rsidRPr="00140864">
        <w:rPr>
          <w:rFonts w:ascii="Liberation Serif" w:hAnsi="Liberation Serif" w:cs="Liberation Serif"/>
          <w:szCs w:val="28"/>
        </w:rPr>
        <w:t>Автономного учреждения</w:t>
      </w:r>
      <w:r w:rsidRPr="00140864">
        <w:rPr>
          <w:rFonts w:ascii="Liberation Serif" w:eastAsia="Times New Roman" w:hAnsi="Liberation Serif" w:cs="Liberation Serif"/>
          <w:szCs w:val="28"/>
          <w:lang w:eastAsia="ru-RU"/>
        </w:rPr>
        <w:t>.</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49. Руководитель назначается на должность и освобождается от должности Правительством Свердловской области в соответствии с законодательством Российской Федерации 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50. Руководитель осуществляет свою деятельность в соответствии с законодательством Российской Федерации и Свердловской области, Уставом, правовыми актами Учредителя, трудовым договором</w:t>
      </w:r>
      <w:r w:rsidRPr="00140864">
        <w:rPr>
          <w:rFonts w:ascii="Liberation Serif" w:eastAsia="Times New Roman" w:hAnsi="Liberation Serif" w:cs="Liberation Serif"/>
          <w:szCs w:val="28"/>
          <w:lang w:eastAsia="ru-RU"/>
        </w:rPr>
        <w:t>, заключаемым с Учредителем в соответствии с трудовым законодательством.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51. К компетенции руководителя относятся вопросы осуществления текущего руководства деятельностью Автономного учреждения, за исключением вопросов, отнесенных законодательством Российской Федерации </w:t>
      </w:r>
      <w:r w:rsidRPr="00140864">
        <w:rPr>
          <w:rFonts w:ascii="Liberation Serif" w:eastAsia="Times New Roman" w:hAnsi="Liberation Serif" w:cs="Liberation Serif"/>
          <w:szCs w:val="28"/>
          <w:lang w:eastAsia="ru-RU"/>
        </w:rPr>
        <w:t xml:space="preserve">и Свердловской области </w:t>
      </w:r>
      <w:r w:rsidRPr="00140864">
        <w:rPr>
          <w:rFonts w:ascii="Liberation Serif" w:hAnsi="Liberation Serif" w:cs="Liberation Serif"/>
          <w:szCs w:val="28"/>
        </w:rPr>
        <w:t>или Уставом к компетенции Правительства Свердловской области, Учредителя, иных уполномоченных исполнительных органов государственной власти Свердловской области, наблюдательного совета и иных органов управления Автономного учреждения.</w:t>
      </w:r>
    </w:p>
    <w:p w:rsidR="00B576FF" w:rsidRPr="00140864" w:rsidRDefault="00B576FF" w:rsidP="00B576FF">
      <w:pPr>
        <w:suppressAutoHyphens w:val="0"/>
        <w:autoSpaceDE w:val="0"/>
        <w:autoSpaceDN w:val="0"/>
        <w:adjustRightInd w:val="0"/>
        <w:jc w:val="left"/>
        <w:rPr>
          <w:rFonts w:ascii="Liberation Serif" w:hAnsi="Liberation Serif" w:cs="Liberation Serif"/>
          <w:szCs w:val="28"/>
        </w:rPr>
      </w:pPr>
      <w:r w:rsidRPr="00140864">
        <w:rPr>
          <w:rFonts w:ascii="Liberation Serif" w:hAnsi="Liberation Serif" w:cs="Liberation Serif"/>
          <w:szCs w:val="28"/>
        </w:rPr>
        <w:t>52. Руководитель:</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организует работу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lastRenderedPageBreak/>
        <w:t xml:space="preserve">2) без доверенности действует от имени Автономного учреждения, в том числе представляет </w:t>
      </w:r>
      <w:r w:rsidRPr="00140864">
        <w:rPr>
          <w:rFonts w:ascii="Liberation Serif" w:eastAsia="Times New Roman" w:hAnsi="Liberation Serif" w:cs="Liberation Serif"/>
          <w:szCs w:val="28"/>
          <w:lang w:eastAsia="ru-RU"/>
        </w:rPr>
        <w:t>интересы Автономного учреждения и совершает сделки от его имени</w:t>
      </w:r>
      <w:r w:rsidRPr="00140864">
        <w:rPr>
          <w:rFonts w:ascii="Liberation Serif" w:hAnsi="Liberation Serif" w:cs="Liberation Serif"/>
          <w:szCs w:val="28"/>
        </w:rPr>
        <w:t>;</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 </w:t>
      </w:r>
      <w:r w:rsidRPr="00140864">
        <w:rPr>
          <w:rFonts w:ascii="Liberation Serif" w:eastAsia="Times New Roman" w:hAnsi="Liberation Serif" w:cs="Liberation Serif"/>
          <w:szCs w:val="28"/>
          <w:lang w:eastAsia="ru-RU"/>
        </w:rPr>
        <w:t xml:space="preserve">утверждает штатное расписание Автономного учреждения, должностные инструкции работников Автономного учреждения, заключает трудовые договоры </w:t>
      </w:r>
      <w:r w:rsidR="00662546">
        <w:rPr>
          <w:rFonts w:ascii="Liberation Serif" w:eastAsia="Times New Roman" w:hAnsi="Liberation Serif" w:cs="Liberation Serif"/>
          <w:szCs w:val="28"/>
          <w:lang w:eastAsia="ru-RU"/>
        </w:rPr>
        <w:t xml:space="preserve"> </w:t>
      </w:r>
      <w:r w:rsidRPr="00140864">
        <w:rPr>
          <w:rFonts w:ascii="Liberation Serif" w:eastAsia="Times New Roman" w:hAnsi="Liberation Serif" w:cs="Liberation Serif"/>
          <w:szCs w:val="28"/>
          <w:lang w:eastAsia="ru-RU"/>
        </w:rPr>
        <w:t>с работниками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 в пределах своей компетенции издает приказы, дает указания, обязательные для исполнения всеми работниками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 утверждает план финансово-хозяйственной деятельности Автономного учреждения и регламентирующие деятельность Автономного учреждения внутренние документы;</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 </w:t>
      </w:r>
      <w:r w:rsidRPr="00140864">
        <w:rPr>
          <w:rFonts w:ascii="Liberation Serif" w:eastAsia="Times New Roman" w:hAnsi="Liberation Serif" w:cs="Liberation Serif"/>
          <w:szCs w:val="28"/>
          <w:lang w:eastAsia="ru-RU"/>
        </w:rPr>
        <w:t>выдает доверенности, совершает иные юридические действия;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 применяет к работникам Автономного учреждения меры дисциплинарного взыскания и поощрения в соответствии с законодательством Российской Федерации 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 представляет наблюдательному совету годовую бухгалтерскую отчетность для рассмотрения;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9) открывает счета в кредитных организациях и (или) лицевые счета в Министерстве финансов Свердловской области в порядке, установленном законодательством Российской Федерации 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10) несет ответственность за деятельность Автономного учреждения в пределах своей компетенции;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11) пользуется социальными гарантиями, предусмотренными законодательством Российской Федерации 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12) решает иные вопросы, отнесенные законодательством Российской Федерации, Свердловской области и Уставом к компетенции руководителя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53. Руководитель и члены наблюдательного совета и иных органов управления Автономного учреждения действуют в интересах Автономного учреждения добросовестно и разумно и несут ответственность, предусмотренную статьей 53</w:t>
      </w:r>
      <w:r>
        <w:rPr>
          <w:rFonts w:ascii="Liberation Serif" w:hAnsi="Liberation Serif" w:cs="Liberation Serif"/>
          <w:szCs w:val="28"/>
        </w:rPr>
        <w:t xml:space="preserve">.1. </w:t>
      </w:r>
      <w:r w:rsidRPr="00140864">
        <w:rPr>
          <w:rFonts w:ascii="Liberation Serif" w:hAnsi="Liberation Serif" w:cs="Liberation Serif"/>
          <w:szCs w:val="28"/>
        </w:rPr>
        <w:t>Гражданского кодекса Российской Федерации.</w:t>
      </w:r>
    </w:p>
    <w:p w:rsidR="00755264" w:rsidRDefault="00B576FF" w:rsidP="00755264">
      <w:pPr>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54. Заместители руководителя занимают свои должности до достижения ими возраста 65 лет. </w:t>
      </w:r>
    </w:p>
    <w:p w:rsidR="00B576FF" w:rsidRPr="00140864" w:rsidRDefault="00B576FF" w:rsidP="00755264">
      <w:pPr>
        <w:autoSpaceDE w:val="0"/>
        <w:autoSpaceDN w:val="0"/>
        <w:adjustRightInd w:val="0"/>
        <w:rPr>
          <w:rFonts w:ascii="Liberation Serif" w:hAnsi="Liberation Serif" w:cs="Liberation Serif"/>
          <w:i/>
          <w:szCs w:val="28"/>
        </w:rPr>
      </w:pPr>
      <w:r w:rsidRPr="00140864">
        <w:rPr>
          <w:rFonts w:ascii="Liberation Serif" w:hAnsi="Liberation Serif" w:cs="Liberation Serif"/>
          <w:szCs w:val="28"/>
        </w:rPr>
        <w:t xml:space="preserve">Продление срока пребывания в должности заместителя руководителя </w:t>
      </w:r>
      <w:r w:rsidR="00662546">
        <w:rPr>
          <w:rFonts w:ascii="Liberation Serif" w:hAnsi="Liberation Serif" w:cs="Liberation Serif"/>
          <w:szCs w:val="28"/>
        </w:rPr>
        <w:t xml:space="preserve">                   </w:t>
      </w:r>
      <w:r w:rsidRPr="00140864">
        <w:rPr>
          <w:rFonts w:ascii="Liberation Serif" w:hAnsi="Liberation Serif" w:cs="Liberation Serif"/>
          <w:szCs w:val="28"/>
        </w:rPr>
        <w:t>до достижения ими возраста 70 лет осуществляется после согласования с Учредителем по представлению руководителя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55. Контроль за распоряжением, использованием по назначению и сохранностью имущества, закрепленного за Автономным учреждением на праве оперативного управления, осуществляют Учредитель и Министерство по управлению государственным имуществом Свердловской области в пределах своих полномочий. </w:t>
      </w: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rPr>
          <w:rFonts w:ascii="Liberation Serif" w:hAnsi="Liberation Serif" w:cs="Liberation Serif"/>
          <w:b/>
          <w:bCs/>
          <w:szCs w:val="28"/>
        </w:rPr>
      </w:pPr>
      <w:r w:rsidRPr="00EA2955">
        <w:rPr>
          <w:rFonts w:ascii="Liberation Serif" w:hAnsi="Liberation Serif" w:cs="Liberation Serif"/>
          <w:b/>
          <w:bCs/>
          <w:szCs w:val="28"/>
        </w:rPr>
        <w:t>Глава 4. Имущество</w:t>
      </w:r>
      <w:r w:rsidRPr="00140864">
        <w:rPr>
          <w:rFonts w:ascii="Liberation Serif" w:hAnsi="Liberation Serif" w:cs="Liberation Serif"/>
          <w:b/>
          <w:bCs/>
          <w:szCs w:val="28"/>
        </w:rPr>
        <w:t xml:space="preserve"> и финансовое обеспечение деятельности </w:t>
      </w:r>
    </w:p>
    <w:p w:rsidR="00B576FF" w:rsidRPr="00140864" w:rsidRDefault="00B576FF" w:rsidP="00B576FF">
      <w:pPr>
        <w:suppressAutoHyphens w:val="0"/>
        <w:autoSpaceDE w:val="0"/>
        <w:autoSpaceDN w:val="0"/>
        <w:adjustRightInd w:val="0"/>
        <w:ind w:firstLine="0"/>
        <w:rPr>
          <w:rFonts w:ascii="Liberation Serif" w:hAnsi="Liberation Serif" w:cs="Liberation Serif"/>
          <w:b/>
          <w:bCs/>
          <w:szCs w:val="28"/>
        </w:rPr>
      </w:pPr>
      <w:r>
        <w:rPr>
          <w:rFonts w:ascii="Liberation Serif" w:hAnsi="Liberation Serif" w:cs="Liberation Serif"/>
          <w:b/>
          <w:bCs/>
          <w:szCs w:val="28"/>
        </w:rPr>
        <w:t xml:space="preserve">                          </w:t>
      </w:r>
      <w:r w:rsidRPr="00140864">
        <w:rPr>
          <w:rFonts w:ascii="Liberation Serif" w:hAnsi="Liberation Serif" w:cs="Liberation Serif"/>
          <w:b/>
          <w:bCs/>
          <w:szCs w:val="28"/>
        </w:rPr>
        <w:t>Автономного учреждения</w:t>
      </w:r>
    </w:p>
    <w:p w:rsidR="00B576FF" w:rsidRPr="00140864" w:rsidRDefault="00B576FF" w:rsidP="00B576FF">
      <w:pPr>
        <w:suppressAutoHyphens w:val="0"/>
        <w:autoSpaceDE w:val="0"/>
        <w:autoSpaceDN w:val="0"/>
        <w:adjustRightInd w:val="0"/>
        <w:ind w:firstLine="0"/>
        <w:jc w:val="center"/>
        <w:rPr>
          <w:rFonts w:ascii="Liberation Serif" w:hAnsi="Liberation Serif" w:cs="Liberation Serif"/>
          <w:b/>
          <w:bCs/>
          <w:szCs w:val="28"/>
        </w:rPr>
      </w:pP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56. Имущество Автономного учреждения закрепляется за ним на праве оперативного управления в порядке, установленном законодательством Российской Федерации 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Земельные участки, необходимые для достижения Автономным учреждением своих уставных целей, предоставляются ему на праве постоянного (бессрочного) пользования.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57. Автономное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имущества Автономного учреждения в рамках, установленных законодательством Российской Федерации </w:t>
      </w:r>
      <w:r w:rsidR="008162AA">
        <w:rPr>
          <w:rFonts w:ascii="Liberation Serif" w:hAnsi="Liberation Serif" w:cs="Liberation Serif"/>
          <w:szCs w:val="28"/>
        </w:rPr>
        <w:t xml:space="preserve">             </w:t>
      </w:r>
      <w:r w:rsidRPr="00140864">
        <w:rPr>
          <w:rFonts w:ascii="Liberation Serif" w:hAnsi="Liberation Serif" w:cs="Liberation Serif"/>
          <w:szCs w:val="28"/>
        </w:rPr>
        <w:t>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58. Автономное учреждение не вправе:</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без согласия Министерства по управлению государственным имуществом Свердловской области, а в случаях, установленных законодательством Свердловской области, без согласия Правительства Свердловской области, распоряжаться недвижимым имуществом, закрепленным за Автономным учреждением или приобретенным за счет средств, выделенных Автономному учреждению на приобретение этого имущества;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 без согласия Учредителя распоряжаться особо ценным движимым имуществом, закрепленным за Автономным учреждением или приобретенным за счет средств, выделенных Автономному учреждению на приобретение этого имущества.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Остальным имуществом, в том числе недвижимым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Решения о совершении сделок с недвижимым имуществом, закрепленным </w:t>
      </w:r>
      <w:r w:rsidR="008162AA">
        <w:rPr>
          <w:rFonts w:ascii="Liberation Serif" w:hAnsi="Liberation Serif" w:cs="Liberation Serif"/>
          <w:szCs w:val="28"/>
        </w:rPr>
        <w:t xml:space="preserve">             </w:t>
      </w:r>
      <w:r w:rsidRPr="00140864">
        <w:rPr>
          <w:rFonts w:ascii="Liberation Serif" w:hAnsi="Liberation Serif" w:cs="Liberation Serif"/>
          <w:szCs w:val="28"/>
        </w:rPr>
        <w:t xml:space="preserve">за Автономным учреждением или приобретенным за счет средств, выделенных Автономному учреждению на приобретение этого имущества, принимаются Автономным учреждением в соответствии с законодательством Российской Федерации и Свердловской области после получения согласия Министерства </w:t>
      </w:r>
      <w:r w:rsidR="008162AA">
        <w:rPr>
          <w:rFonts w:ascii="Liberation Serif" w:hAnsi="Liberation Serif" w:cs="Liberation Serif"/>
          <w:szCs w:val="28"/>
        </w:rPr>
        <w:t xml:space="preserve">                 </w:t>
      </w:r>
      <w:r w:rsidRPr="00140864">
        <w:rPr>
          <w:rFonts w:ascii="Liberation Serif" w:hAnsi="Liberation Serif" w:cs="Liberation Serif"/>
          <w:szCs w:val="28"/>
        </w:rPr>
        <w:t>по управлению государственным имуществом Свердловской области, а в случаях совершения сделок по отчуждению недвижимого имущества, балансовая (оценочная) стоимость которого превышает пять миллионов рублей, — после получения согласия Правительства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59. Автономное учреждение вправе вносить с согласия Министерства </w:t>
      </w:r>
      <w:r w:rsidR="008162AA">
        <w:rPr>
          <w:rFonts w:ascii="Liberation Serif" w:hAnsi="Liberation Serif" w:cs="Liberation Serif"/>
          <w:szCs w:val="28"/>
        </w:rPr>
        <w:t xml:space="preserve">                  </w:t>
      </w:r>
      <w:r w:rsidRPr="00140864">
        <w:rPr>
          <w:rFonts w:ascii="Liberation Serif" w:hAnsi="Liberation Serif" w:cs="Liberation Serif"/>
          <w:szCs w:val="28"/>
        </w:rPr>
        <w:t xml:space="preserve">по управлению государственным имуществом Свердловской области, а в </w:t>
      </w:r>
      <w:r w:rsidR="008162AA">
        <w:rPr>
          <w:rFonts w:ascii="Liberation Serif" w:hAnsi="Liberation Serif" w:cs="Liberation Serif"/>
          <w:szCs w:val="28"/>
        </w:rPr>
        <w:t xml:space="preserve">                 </w:t>
      </w:r>
      <w:r w:rsidRPr="00140864">
        <w:rPr>
          <w:rFonts w:ascii="Liberation Serif" w:hAnsi="Liberation Serif" w:cs="Liberation Serif"/>
          <w:szCs w:val="28"/>
        </w:rPr>
        <w:t>случаях, установленных законодательством С</w:t>
      </w:r>
      <w:r w:rsidR="008162AA">
        <w:rPr>
          <w:rFonts w:ascii="Liberation Serif" w:hAnsi="Liberation Serif" w:cs="Liberation Serif"/>
          <w:szCs w:val="28"/>
        </w:rPr>
        <w:t xml:space="preserve">вердловской области, с согласия </w:t>
      </w:r>
      <w:r w:rsidRPr="00140864">
        <w:rPr>
          <w:rFonts w:ascii="Liberation Serif" w:hAnsi="Liberation Serif" w:cs="Liberation Serif"/>
          <w:szCs w:val="28"/>
        </w:rPr>
        <w:t xml:space="preserve">Правительства Свердловской области недвижимое имущество, закрепленное за Автономным учреждением или приобретенное Автономным учреждением за счет средств, выделенных ему на приобретение этого имущества, а также с согласия Учредителя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w:t>
      </w:r>
      <w:r w:rsidRPr="00140864">
        <w:rPr>
          <w:rFonts w:ascii="Liberation Serif" w:hAnsi="Liberation Serif" w:cs="Liberation Serif"/>
          <w:szCs w:val="28"/>
        </w:rPr>
        <w:lastRenderedPageBreak/>
        <w:t>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60. Источниками формирования имущества и финансовых средств Автономного учреждения являются: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имущество, закрепленное за ним на праве оперативного управления;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 поступления из областного бюджета в виде субсидий;</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 средства, полученные от приносящей доход деятельности;</w:t>
      </w:r>
    </w:p>
    <w:p w:rsidR="00B576FF" w:rsidRPr="00140864" w:rsidRDefault="00FD11B9" w:rsidP="00B576FF">
      <w:pPr>
        <w:suppressAutoHyphens w:val="0"/>
        <w:autoSpaceDE w:val="0"/>
        <w:autoSpaceDN w:val="0"/>
        <w:adjustRightInd w:val="0"/>
        <w:rPr>
          <w:rFonts w:ascii="Liberation Serif" w:hAnsi="Liberation Serif" w:cs="Liberation Serif"/>
          <w:szCs w:val="28"/>
        </w:rPr>
      </w:pPr>
      <w:r>
        <w:rPr>
          <w:rFonts w:ascii="Liberation Serif" w:hAnsi="Liberation Serif" w:cs="Liberation Serif"/>
          <w:szCs w:val="28"/>
        </w:rPr>
        <w:t>4</w:t>
      </w:r>
      <w:r w:rsidR="00B576FF" w:rsidRPr="00140864">
        <w:rPr>
          <w:rFonts w:ascii="Liberation Serif" w:hAnsi="Liberation Serif" w:cs="Liberation Serif"/>
          <w:szCs w:val="28"/>
        </w:rPr>
        <w:t>) иные источники, не запрещенные законодательством Российской Федерации 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Имущество и средства Автономного учреждения отражаются на его балансе и используются для достижения целей, определенных Уставом.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61. Финансовое обеспечение выполнения государственного задания осуществляется в виде субсидий из областного бюджета.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Автономным учреждением или приобретенного Автономным учреждением за счет средств, выделенных ему на приобретение указанного имущества, расходов на уплату налогов, в качестве объекта налогообложения по которым признается соответствующее имущество,</w:t>
      </w:r>
      <w:r w:rsidR="008162AA">
        <w:rPr>
          <w:rFonts w:ascii="Liberation Serif" w:hAnsi="Liberation Serif" w:cs="Liberation Serif"/>
          <w:szCs w:val="28"/>
        </w:rPr>
        <w:t xml:space="preserve">                   </w:t>
      </w:r>
      <w:r w:rsidRPr="00140864">
        <w:rPr>
          <w:rFonts w:ascii="Liberation Serif" w:hAnsi="Liberation Serif" w:cs="Liberation Serif"/>
          <w:szCs w:val="28"/>
        </w:rPr>
        <w:t xml:space="preserve"> в том числе земельные участки.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В случае сдачи в аренду с согласия Министерства по управлению государственным имуществом Свердловской области недвижимого имущества, закрепленного за Автономным учреждением или приобретенного Автономным учреждением за счет средств, выделенных ему на приобретение указанного имущества, а также с согласия Учредителя находящегося у Автономного учреждения особо ценного движимого имущества финансовое обеспечение содержания данного имущества Учредителем не осуществляется.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62.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ним или приобретенного Автономным учреждением за счет средств, выделенных ему на приобретение этого имущества.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По обязательствам Автономного учреждения, связанным с причинением вреда гражданам, при недостаточности имущества Автономного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Автономное учреждение не отвечает по обязательствам собственника имущества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63. Доходы Автономного учреждения поступают в его самостоятельное распоряжение и используются им для достижения целей, ради которых Автономное учреждение создано. Собственник имущества Автономного </w:t>
      </w:r>
      <w:r w:rsidRPr="00140864">
        <w:rPr>
          <w:rFonts w:ascii="Liberation Serif" w:hAnsi="Liberation Serif" w:cs="Liberation Serif"/>
          <w:szCs w:val="28"/>
        </w:rPr>
        <w:lastRenderedPageBreak/>
        <w:t>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64. </w:t>
      </w:r>
      <w:r w:rsidRPr="00140864">
        <w:rPr>
          <w:rFonts w:ascii="Liberation Serif" w:hAnsi="Liberation Serif" w:cs="Liberation Serif"/>
          <w:bCs/>
          <w:szCs w:val="28"/>
        </w:rPr>
        <w:t xml:space="preserve">Собственник имущества </w:t>
      </w:r>
      <w:r w:rsidRPr="00140864">
        <w:rPr>
          <w:rFonts w:ascii="Liberation Serif" w:hAnsi="Liberation Serif" w:cs="Liberation Serif"/>
          <w:szCs w:val="28"/>
        </w:rPr>
        <w:t xml:space="preserve">Автономного учреждения </w:t>
      </w:r>
      <w:r w:rsidRPr="00140864">
        <w:rPr>
          <w:rFonts w:ascii="Liberation Serif" w:hAnsi="Liberation Serif" w:cs="Liberation Serif"/>
          <w:bCs/>
          <w:szCs w:val="28"/>
        </w:rPr>
        <w:t xml:space="preserve">вправе изъять излишнее, неиспользуемое или используемое не по назначению имущество, закрепленное за </w:t>
      </w:r>
      <w:r w:rsidRPr="00140864">
        <w:rPr>
          <w:rFonts w:ascii="Liberation Serif" w:hAnsi="Liberation Serif" w:cs="Liberation Serif"/>
          <w:szCs w:val="28"/>
        </w:rPr>
        <w:t xml:space="preserve">Автономным </w:t>
      </w:r>
      <w:r w:rsidRPr="00140864">
        <w:rPr>
          <w:rFonts w:ascii="Liberation Serif" w:hAnsi="Liberation Serif" w:cs="Liberation Serif"/>
          <w:bCs/>
          <w:szCs w:val="28"/>
        </w:rPr>
        <w:t xml:space="preserve">учреждением либо приобретенное </w:t>
      </w:r>
      <w:r w:rsidRPr="00140864">
        <w:rPr>
          <w:rFonts w:ascii="Liberation Serif" w:hAnsi="Liberation Serif" w:cs="Liberation Serif"/>
          <w:szCs w:val="28"/>
        </w:rPr>
        <w:t xml:space="preserve">Автономным </w:t>
      </w:r>
      <w:r w:rsidRPr="00140864">
        <w:rPr>
          <w:rFonts w:ascii="Liberation Serif" w:hAnsi="Liberation Serif" w:cs="Liberation Serif"/>
          <w:bCs/>
          <w:szCs w:val="28"/>
        </w:rPr>
        <w:t>учреждением за счет средств, выделенных ему на приобретение этого имущества.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65. Права Автономного учреждения на объекты интеллектуальной собственности регулируются законодательством Российской Федерации.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66. Недвижимое имущество, закрепленное за Автономным учреждением или приобретенное за счет средств, выделенных ему на приобретение указанного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67.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бухгалтерской отчетности Автономного учреждения на последнюю отчетную дату.</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68. Крупная сделка совершается с предварительного одобрения наблюдательного совета. Наблюдательный совет обязан рассмотреть предложение руководителя Автономного учреждения о совершении крупной сделки в течение 15 (пятнадцати) календарных дней со дня поступления такого предложения председателю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69. Крупная сделка, совершенная с нарушением требований пунктов 67 и 68 Устава, может быть признана недействительной по иску Автономного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70.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пунктов 67–69 Устава, независимо от того, была ли эта сделка признана недействительной.</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71.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пункте 73 Устава, члены наблюдательного совета, руководитель Автономного учреждения и заместители руководителя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72. Порядок, установленный пунктами 75</w:t>
      </w:r>
      <w:r w:rsidR="00211D8C">
        <w:rPr>
          <w:rFonts w:ascii="Liberation Serif" w:hAnsi="Liberation Serif" w:cs="Liberation Serif"/>
          <w:szCs w:val="28"/>
        </w:rPr>
        <w:t>–</w:t>
      </w:r>
      <w:r w:rsidRPr="00140864">
        <w:rPr>
          <w:rFonts w:ascii="Liberation Serif" w:hAnsi="Liberation Serif" w:cs="Liberation Serif"/>
          <w:szCs w:val="28"/>
        </w:rPr>
        <w:t xml:space="preserve">78 Устава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w:t>
      </w:r>
      <w:r w:rsidRPr="00140864">
        <w:rPr>
          <w:rFonts w:ascii="Liberation Serif" w:hAnsi="Liberation Serif" w:cs="Liberation Serif"/>
          <w:szCs w:val="28"/>
        </w:rPr>
        <w:lastRenderedPageBreak/>
        <w:t>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являются в сделке стороной, выгодоприобретателем, посредником или представителем;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3) занимают должности в органах управления юридического лица, которое </w:t>
      </w:r>
      <w:r w:rsidR="008162AA">
        <w:rPr>
          <w:rFonts w:ascii="Liberation Serif" w:hAnsi="Liberation Serif" w:cs="Liberation Serif"/>
          <w:szCs w:val="28"/>
        </w:rPr>
        <w:t xml:space="preserve">              </w:t>
      </w:r>
      <w:r w:rsidRPr="00140864">
        <w:rPr>
          <w:rFonts w:ascii="Liberation Serif" w:hAnsi="Liberation Serif" w:cs="Liberation Serif"/>
          <w:szCs w:val="28"/>
        </w:rPr>
        <w:t>в сделке является контрагентом Автономного учреждения, выгодоприобретателем, посредником или представителем.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74. Заинтересованное лицо до совершения сделки обязано уведомить руководителя Автономного учреждения и наблюдательный совет об известной ему совершаемой сделке или известной ему предполагаемой сделке, в совершении которых оно может быть признано заинтересованным.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75. Сделка, в совершении которой имеется заинтересованность, может </w:t>
      </w:r>
      <w:r w:rsidR="008162AA">
        <w:rPr>
          <w:rFonts w:ascii="Liberation Serif" w:hAnsi="Liberation Serif" w:cs="Liberation Serif"/>
          <w:szCs w:val="28"/>
        </w:rPr>
        <w:t xml:space="preserve">              </w:t>
      </w:r>
      <w:r w:rsidRPr="00140864">
        <w:rPr>
          <w:rFonts w:ascii="Liberation Serif" w:hAnsi="Liberation Serif" w:cs="Liberation Serif"/>
          <w:szCs w:val="28"/>
        </w:rPr>
        <w:t>быть совершена с предварительного одобрения наблюдательного совета. Наблюдательный совет обязан рассмотреть предложение о совершении сделки, в совершении которой имеется заинтересованность, в течение 15 (пятнадцати) календарных дней со дня поступления такого предложения председателю наблюдательного совета.</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76.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77. Сделка, в совершении которой имеется заинтересованность и которая совершена с нарушением требований пунктов 75 и 76 Устава, может быть признана недействительной по иску Автономного учреждения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B576FF"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78. Заинтересованное лицо, нарушившее обязанность, предусмотренную пунктом 74 Устава,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75 и 76 </w:t>
      </w:r>
      <w:r w:rsidRPr="00140864">
        <w:rPr>
          <w:rFonts w:ascii="Liberation Serif" w:hAnsi="Liberation Serif" w:cs="Liberation Serif"/>
          <w:szCs w:val="28"/>
        </w:rPr>
        <w:lastRenderedPageBreak/>
        <w:t xml:space="preserve">Устава, независимо от того, была ли эта сделка признана недействительной, если не докажет, что оно не знало и не могло знать о предполагаемой сделке или о </w:t>
      </w:r>
      <w:r w:rsidR="008162AA">
        <w:rPr>
          <w:rFonts w:ascii="Liberation Serif" w:hAnsi="Liberation Serif" w:cs="Liberation Serif"/>
          <w:szCs w:val="28"/>
        </w:rPr>
        <w:t xml:space="preserve"> </w:t>
      </w:r>
      <w:r w:rsidRPr="00140864">
        <w:rPr>
          <w:rFonts w:ascii="Liberation Serif" w:hAnsi="Liberation Serif" w:cs="Liberation Serif"/>
          <w:szCs w:val="28"/>
        </w:rPr>
        <w:t xml:space="preserve">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w:t>
      </w:r>
      <w:r w:rsidR="008162AA">
        <w:rPr>
          <w:rFonts w:ascii="Liberation Serif" w:hAnsi="Liberation Serif" w:cs="Liberation Serif"/>
          <w:szCs w:val="28"/>
        </w:rPr>
        <w:t xml:space="preserve">           </w:t>
      </w:r>
      <w:r w:rsidRPr="00140864">
        <w:rPr>
          <w:rFonts w:ascii="Liberation Serif" w:hAnsi="Liberation Serif" w:cs="Liberation Serif"/>
          <w:szCs w:val="28"/>
        </w:rPr>
        <w:t>не докажет, что он не знал и не мог знать о наличии конфликта интересов в отношении этой сделки.</w:t>
      </w:r>
    </w:p>
    <w:p w:rsidR="00B576FF" w:rsidRDefault="00B576FF" w:rsidP="00B576FF">
      <w:pPr>
        <w:suppressAutoHyphens w:val="0"/>
        <w:autoSpaceDE w:val="0"/>
        <w:autoSpaceDN w:val="0"/>
        <w:adjustRightInd w:val="0"/>
        <w:rPr>
          <w:rFonts w:ascii="Liberation Serif" w:hAnsi="Liberation Serif" w:cs="Liberation Serif"/>
          <w:szCs w:val="28"/>
        </w:rPr>
      </w:pPr>
    </w:p>
    <w:p w:rsidR="00B576FF" w:rsidRPr="00140864" w:rsidRDefault="00B576FF" w:rsidP="00B576FF">
      <w:pPr>
        <w:keepNext/>
        <w:suppressAutoHyphens w:val="0"/>
        <w:autoSpaceDE w:val="0"/>
        <w:autoSpaceDN w:val="0"/>
        <w:adjustRightInd w:val="0"/>
        <w:ind w:firstLine="0"/>
        <w:jc w:val="center"/>
        <w:rPr>
          <w:rFonts w:ascii="Liberation Serif" w:hAnsi="Liberation Serif" w:cs="Liberation Serif"/>
          <w:b/>
          <w:bCs/>
          <w:szCs w:val="28"/>
        </w:rPr>
      </w:pPr>
      <w:r w:rsidRPr="00140864">
        <w:rPr>
          <w:rFonts w:ascii="Liberation Serif" w:hAnsi="Liberation Serif" w:cs="Liberation Serif"/>
          <w:b/>
          <w:bCs/>
          <w:szCs w:val="28"/>
        </w:rPr>
        <w:t>Глава 5. Филиалы и представительства Автономного учреждения</w:t>
      </w:r>
    </w:p>
    <w:p w:rsidR="00B576FF" w:rsidRPr="00140864" w:rsidRDefault="00B576FF" w:rsidP="00B576FF">
      <w:pPr>
        <w:keepNext/>
        <w:suppressAutoHyphens w:val="0"/>
        <w:autoSpaceDE w:val="0"/>
        <w:autoSpaceDN w:val="0"/>
        <w:adjustRightInd w:val="0"/>
        <w:rPr>
          <w:rFonts w:ascii="Liberation Serif" w:hAnsi="Liberation Serif" w:cs="Liberation Serif"/>
          <w:szCs w:val="28"/>
        </w:rPr>
      </w:pPr>
    </w:p>
    <w:p w:rsidR="00B576FF" w:rsidRPr="00140864" w:rsidRDefault="00B576FF" w:rsidP="00B576FF">
      <w:pPr>
        <w:keepNext/>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79. Автономное учреждение может создавать филиалы и открывать представительства на территории Российской Федерации и за ее пределами </w:t>
      </w:r>
      <w:r w:rsidR="008162AA">
        <w:rPr>
          <w:rFonts w:ascii="Liberation Serif" w:hAnsi="Liberation Serif" w:cs="Liberation Serif"/>
          <w:szCs w:val="28"/>
        </w:rPr>
        <w:t xml:space="preserve">                     </w:t>
      </w:r>
      <w:r w:rsidRPr="00140864">
        <w:rPr>
          <w:rFonts w:ascii="Liberation Serif" w:hAnsi="Liberation Serif" w:cs="Liberation Serif"/>
          <w:szCs w:val="28"/>
        </w:rPr>
        <w:t>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B576FF" w:rsidRPr="00140864" w:rsidRDefault="00B576FF" w:rsidP="00B576FF">
      <w:pPr>
        <w:pStyle w:val="a3"/>
        <w:ind w:left="0" w:firstLine="720"/>
        <w:rPr>
          <w:rFonts w:ascii="Liberation Serif" w:hAnsi="Liberation Serif" w:cs="Liberation Serif"/>
          <w:sz w:val="28"/>
          <w:szCs w:val="28"/>
        </w:rPr>
      </w:pPr>
      <w:r w:rsidRPr="00140864">
        <w:rPr>
          <w:rFonts w:ascii="Liberation Serif" w:hAnsi="Liberation Serif" w:cs="Liberation Serif"/>
          <w:sz w:val="28"/>
          <w:szCs w:val="28"/>
        </w:rPr>
        <w:t>80. Автономное учреждение филиалов и представительств не имеет.</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81. Филиалы и представительства должны быть указаны в Едином государственном реестре юридических лиц.</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82. Филиалы и представительства осуществляют свою деятельность от имени Автономного учреждения, которое несет ответственность за их деятельность.</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83. Филиалы и представительства не являются юридическими лицами, наделяются Автономным учреждением имуществом и действуют в соответствии с положениями о них. Положения о филиалах и представительствах, а также изменения в указанные положения утверждаются Автономным учреждением по согласованию с Учредителем.</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84. Имущество филиалов и представительств учитывается на их отдельном балансе, являющемся частью баланса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85. Руководители филиалов и представительств назначаются на должность </w:t>
      </w:r>
      <w:r w:rsidR="008162AA">
        <w:rPr>
          <w:rFonts w:ascii="Liberation Serif" w:hAnsi="Liberation Serif" w:cs="Liberation Serif"/>
          <w:szCs w:val="28"/>
        </w:rPr>
        <w:t xml:space="preserve">            </w:t>
      </w:r>
      <w:r w:rsidRPr="00140864">
        <w:rPr>
          <w:rFonts w:ascii="Liberation Serif" w:hAnsi="Liberation Serif" w:cs="Liberation Serif"/>
          <w:szCs w:val="28"/>
        </w:rPr>
        <w:t>и освобождаются от должности руководителем Автономного учреждения</w:t>
      </w:r>
      <w:r w:rsidR="008162AA">
        <w:rPr>
          <w:rFonts w:ascii="Liberation Serif" w:hAnsi="Liberation Serif" w:cs="Liberation Serif"/>
          <w:szCs w:val="28"/>
        </w:rPr>
        <w:t xml:space="preserve">                      </w:t>
      </w:r>
      <w:r w:rsidRPr="00140864">
        <w:rPr>
          <w:rFonts w:ascii="Liberation Serif" w:hAnsi="Liberation Serif" w:cs="Liberation Serif"/>
          <w:szCs w:val="28"/>
        </w:rPr>
        <w:t xml:space="preserve"> по согласованию с Учредителем, наделяются полномочиями и действуют на основании доверенности, выданной им руководителем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p>
    <w:p w:rsidR="00B576FF" w:rsidRPr="00140864" w:rsidRDefault="00B576FF" w:rsidP="00B576FF">
      <w:pPr>
        <w:suppressAutoHyphens w:val="0"/>
        <w:autoSpaceDE w:val="0"/>
        <w:autoSpaceDN w:val="0"/>
        <w:adjustRightInd w:val="0"/>
        <w:rPr>
          <w:rFonts w:ascii="Liberation Serif" w:hAnsi="Liberation Serif" w:cs="Liberation Serif"/>
          <w:b/>
          <w:bCs/>
          <w:szCs w:val="28"/>
        </w:rPr>
      </w:pPr>
      <w:r w:rsidRPr="00140864">
        <w:rPr>
          <w:rFonts w:ascii="Liberation Serif" w:hAnsi="Liberation Serif" w:cs="Liberation Serif"/>
          <w:b/>
          <w:bCs/>
          <w:szCs w:val="28"/>
        </w:rPr>
        <w:t>Глава 6. Реорганизация и ликвидация Автономного учреждения</w:t>
      </w:r>
    </w:p>
    <w:p w:rsidR="00B576FF" w:rsidRPr="00140864" w:rsidRDefault="00B576FF" w:rsidP="00B576FF">
      <w:pPr>
        <w:suppressAutoHyphens w:val="0"/>
        <w:autoSpaceDE w:val="0"/>
        <w:autoSpaceDN w:val="0"/>
        <w:adjustRightInd w:val="0"/>
        <w:rPr>
          <w:rFonts w:ascii="Liberation Serif" w:hAnsi="Liberation Serif" w:cs="Liberation Serif"/>
          <w:szCs w:val="28"/>
        </w:rPr>
      </w:pP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86. Автономное учреждение может быть реорганизовано в случаях </w:t>
      </w:r>
      <w:r w:rsidR="00211D8C">
        <w:rPr>
          <w:rFonts w:ascii="Liberation Serif" w:hAnsi="Liberation Serif" w:cs="Liberation Serif"/>
          <w:szCs w:val="28"/>
        </w:rPr>
        <w:br/>
      </w:r>
      <w:r w:rsidRPr="00140864">
        <w:rPr>
          <w:rFonts w:ascii="Liberation Serif" w:hAnsi="Liberation Serif" w:cs="Liberation Serif"/>
          <w:szCs w:val="28"/>
        </w:rPr>
        <w:t>и в порядке, которые предусмотрены Гражданским кодексом Российской Федерации, Федеральным законом от 03 ноября 2006 года № 174</w:t>
      </w:r>
      <w:r w:rsidRPr="00140864">
        <w:rPr>
          <w:rFonts w:ascii="Liberation Serif" w:hAnsi="Liberation Serif" w:cs="Liberation Serif"/>
          <w:szCs w:val="28"/>
        </w:rPr>
        <w:noBreakHyphen/>
        <w:t>ФЗ «Об автономных учреждениях», иными федеральными законами, нормативными правовыми актами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87. Реорганизация Автономного учреждения может быть осуществлена </w:t>
      </w:r>
      <w:r w:rsidR="00211D8C">
        <w:rPr>
          <w:rFonts w:ascii="Liberation Serif" w:hAnsi="Liberation Serif" w:cs="Liberation Serif"/>
          <w:szCs w:val="28"/>
        </w:rPr>
        <w:br/>
      </w:r>
      <w:r w:rsidRPr="00140864">
        <w:rPr>
          <w:rFonts w:ascii="Liberation Serif" w:hAnsi="Liberation Serif" w:cs="Liberation Serif"/>
          <w:szCs w:val="28"/>
        </w:rPr>
        <w:t>в форме:</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1) слияния двух или нескольких государственных автономных учреждений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lastRenderedPageBreak/>
        <w:t>2) присоединения к Автономному учреждению одного или нескольких государственных учреждений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3) разделения Автономного учреждения на два или несколько государственных учреждений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4) выделения из Автономного учреждения одного или нескольких государственных учреждений Свердловской области.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88. Автономное учреждение может быть ликвидировано по основаниям </w:t>
      </w:r>
      <w:r w:rsidRPr="00140864">
        <w:rPr>
          <w:rFonts w:ascii="Liberation Serif" w:hAnsi="Liberation Serif" w:cs="Liberation Serif"/>
          <w:szCs w:val="28"/>
        </w:rPr>
        <w:br/>
        <w:t>и в порядке, которые предусмотрены Гражданским кодексом Российской Федерации.</w:t>
      </w: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89. Требования кредиторов ликвидируемого Автономного учреждения удовлетворяются за счет имущес</w:t>
      </w:r>
      <w:r w:rsidR="008162AA">
        <w:rPr>
          <w:rFonts w:ascii="Liberation Serif" w:hAnsi="Liberation Serif" w:cs="Liberation Serif"/>
          <w:szCs w:val="28"/>
        </w:rPr>
        <w:t xml:space="preserve">тва, на которое в соответствии </w:t>
      </w:r>
      <w:r w:rsidRPr="00140864">
        <w:rPr>
          <w:rFonts w:ascii="Liberation Serif" w:hAnsi="Liberation Serif" w:cs="Liberation Serif"/>
          <w:szCs w:val="28"/>
        </w:rPr>
        <w:t>с законодательством Российской Федерации может быть обращено взыскание.</w:t>
      </w:r>
    </w:p>
    <w:p w:rsidR="00B576FF"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 xml:space="preserve">90. Имущество Автономного учреждения, оставшееся после удовлетворения требований кредиторов, а также имущество, на которое в соответствии </w:t>
      </w:r>
      <w:r w:rsidRPr="00140864">
        <w:rPr>
          <w:rFonts w:ascii="Liberation Serif" w:hAnsi="Liberation Serif" w:cs="Liberation Serif"/>
          <w:szCs w:val="28"/>
        </w:rPr>
        <w:br/>
        <w:t>с законодательством Российской Федерации не может быть обращено взыскание по обязательствам Автономного учреждения, передается ликвидационной комиссией собственнику имущества Автономного учреждения.</w:t>
      </w:r>
    </w:p>
    <w:p w:rsidR="00CF6BA2" w:rsidRDefault="00CF6BA2" w:rsidP="00B576FF">
      <w:pPr>
        <w:suppressAutoHyphens w:val="0"/>
        <w:autoSpaceDE w:val="0"/>
        <w:autoSpaceDN w:val="0"/>
        <w:adjustRightInd w:val="0"/>
        <w:rPr>
          <w:rFonts w:ascii="Liberation Serif" w:hAnsi="Liberation Serif" w:cs="Liberation Serif"/>
          <w:szCs w:val="28"/>
        </w:rPr>
      </w:pPr>
    </w:p>
    <w:p w:rsidR="00B576FF" w:rsidRPr="00140864" w:rsidRDefault="00B576FF" w:rsidP="00B576FF">
      <w:pPr>
        <w:suppressAutoHyphens w:val="0"/>
        <w:autoSpaceDE w:val="0"/>
        <w:autoSpaceDN w:val="0"/>
        <w:adjustRightInd w:val="0"/>
        <w:rPr>
          <w:rFonts w:ascii="Liberation Serif" w:hAnsi="Liberation Serif" w:cs="Liberation Serif"/>
          <w:b/>
          <w:bCs/>
          <w:szCs w:val="28"/>
        </w:rPr>
      </w:pPr>
      <w:r w:rsidRPr="00140864">
        <w:rPr>
          <w:rFonts w:ascii="Liberation Serif" w:hAnsi="Liberation Serif" w:cs="Liberation Serif"/>
          <w:b/>
          <w:bCs/>
          <w:szCs w:val="28"/>
        </w:rPr>
        <w:t>Глава 7. Внесение изменений в Устав</w:t>
      </w:r>
    </w:p>
    <w:p w:rsidR="00B576FF" w:rsidRPr="00140864" w:rsidRDefault="00B576FF" w:rsidP="00B576FF">
      <w:pPr>
        <w:suppressAutoHyphens w:val="0"/>
        <w:autoSpaceDE w:val="0"/>
        <w:autoSpaceDN w:val="0"/>
        <w:adjustRightInd w:val="0"/>
        <w:rPr>
          <w:rFonts w:ascii="Liberation Serif" w:hAnsi="Liberation Serif" w:cs="Liberation Serif"/>
          <w:szCs w:val="28"/>
        </w:rPr>
      </w:pPr>
    </w:p>
    <w:p w:rsidR="00B576FF" w:rsidRPr="00140864" w:rsidRDefault="00B576FF" w:rsidP="00B576FF">
      <w:pPr>
        <w:suppressAutoHyphens w:val="0"/>
        <w:autoSpaceDE w:val="0"/>
        <w:autoSpaceDN w:val="0"/>
        <w:adjustRightInd w:val="0"/>
        <w:rPr>
          <w:rFonts w:ascii="Liberation Serif" w:hAnsi="Liberation Serif" w:cs="Liberation Serif"/>
          <w:szCs w:val="28"/>
        </w:rPr>
      </w:pPr>
      <w:r w:rsidRPr="00140864">
        <w:rPr>
          <w:rFonts w:ascii="Liberation Serif" w:hAnsi="Liberation Serif" w:cs="Liberation Serif"/>
          <w:szCs w:val="28"/>
        </w:rPr>
        <w:t>91. Изменения в Устав утверждаются приказом Учредителя</w:t>
      </w:r>
      <w:r w:rsidR="008162AA">
        <w:rPr>
          <w:rFonts w:ascii="Liberation Serif" w:hAnsi="Liberation Serif" w:cs="Liberation Serif"/>
          <w:szCs w:val="28"/>
        </w:rPr>
        <w:t xml:space="preserve"> </w:t>
      </w:r>
      <w:r w:rsidRPr="00140864">
        <w:rPr>
          <w:rFonts w:ascii="Liberation Serif" w:hAnsi="Liberation Serif" w:cs="Liberation Serif"/>
          <w:szCs w:val="28"/>
        </w:rPr>
        <w:t>по согласованию с Министерством по управлению государственным имуществом Свердловской области и Министерством финансов Свердловской области.</w:t>
      </w:r>
    </w:p>
    <w:p w:rsidR="00B576FF" w:rsidRDefault="00B576FF" w:rsidP="00B576FF"/>
    <w:p w:rsidR="00B576FF" w:rsidRDefault="00B576FF" w:rsidP="00B576FF"/>
    <w:p w:rsidR="00B576FF" w:rsidRDefault="00B576FF" w:rsidP="00B576FF"/>
    <w:p w:rsidR="00B576FF" w:rsidRDefault="00B576FF" w:rsidP="00B576FF"/>
    <w:p w:rsidR="008859A9" w:rsidRDefault="008859A9"/>
    <w:sectPr w:rsidR="008859A9" w:rsidSect="00662546">
      <w:headerReference w:type="default" r:id="rId8"/>
      <w:pgSz w:w="11906" w:h="16838"/>
      <w:pgMar w:top="1134" w:right="567" w:bottom="1134" w:left="1276" w:header="71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C9" w:rsidRDefault="008875C9">
      <w:r>
        <w:separator/>
      </w:r>
    </w:p>
  </w:endnote>
  <w:endnote w:type="continuationSeparator" w:id="0">
    <w:p w:rsidR="008875C9" w:rsidRDefault="008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C9" w:rsidRDefault="008875C9">
      <w:r>
        <w:separator/>
      </w:r>
    </w:p>
  </w:footnote>
  <w:footnote w:type="continuationSeparator" w:id="0">
    <w:p w:rsidR="008875C9" w:rsidRDefault="0088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6535"/>
      <w:docPartObj>
        <w:docPartGallery w:val="Page Numbers (Top of Page)"/>
        <w:docPartUnique/>
      </w:docPartObj>
    </w:sdtPr>
    <w:sdtEndPr/>
    <w:sdtContent>
      <w:p w:rsidR="00187D93" w:rsidRDefault="00B576FF" w:rsidP="00140864">
        <w:pPr>
          <w:pStyle w:val="a6"/>
          <w:ind w:firstLine="0"/>
          <w:jc w:val="center"/>
        </w:pPr>
        <w:r w:rsidRPr="00140864">
          <w:rPr>
            <w:rFonts w:ascii="Liberation Serif" w:hAnsi="Liberation Serif" w:cs="Liberation Serif"/>
          </w:rPr>
          <w:fldChar w:fldCharType="begin"/>
        </w:r>
        <w:r w:rsidRPr="00140864">
          <w:rPr>
            <w:rFonts w:ascii="Liberation Serif" w:hAnsi="Liberation Serif" w:cs="Liberation Serif"/>
          </w:rPr>
          <w:instrText>PAGE   \* MERGEFORMAT</w:instrText>
        </w:r>
        <w:r w:rsidRPr="00140864">
          <w:rPr>
            <w:rFonts w:ascii="Liberation Serif" w:hAnsi="Liberation Serif" w:cs="Liberation Serif"/>
          </w:rPr>
          <w:fldChar w:fldCharType="separate"/>
        </w:r>
        <w:r w:rsidR="00A14903">
          <w:rPr>
            <w:rFonts w:ascii="Liberation Serif" w:hAnsi="Liberation Serif" w:cs="Liberation Serif"/>
            <w:noProof/>
          </w:rPr>
          <w:t>2</w:t>
        </w:r>
        <w:r w:rsidRPr="00140864">
          <w:rPr>
            <w:rFonts w:ascii="Liberation Serif" w:hAnsi="Liberation Serif" w:cs="Liberation Serif"/>
          </w:rPr>
          <w:fldChar w:fldCharType="end"/>
        </w:r>
      </w:p>
    </w:sdtContent>
  </w:sdt>
  <w:p w:rsidR="00187D93" w:rsidRDefault="008875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6FA"/>
    <w:multiLevelType w:val="hybridMultilevel"/>
    <w:tmpl w:val="E872EDBC"/>
    <w:lvl w:ilvl="0" w:tplc="86D6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8326FB"/>
    <w:multiLevelType w:val="hybridMultilevel"/>
    <w:tmpl w:val="070816D2"/>
    <w:lvl w:ilvl="0" w:tplc="E64440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4597B25"/>
    <w:multiLevelType w:val="hybridMultilevel"/>
    <w:tmpl w:val="F698DAF4"/>
    <w:lvl w:ilvl="0" w:tplc="BE707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F26F03"/>
    <w:multiLevelType w:val="hybridMultilevel"/>
    <w:tmpl w:val="3C528C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12633D"/>
    <w:multiLevelType w:val="hybridMultilevel"/>
    <w:tmpl w:val="FC62C38E"/>
    <w:lvl w:ilvl="0" w:tplc="77660D7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FC22B0"/>
    <w:multiLevelType w:val="hybridMultilevel"/>
    <w:tmpl w:val="CBEA774C"/>
    <w:lvl w:ilvl="0" w:tplc="53704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9309D2"/>
    <w:multiLevelType w:val="hybridMultilevel"/>
    <w:tmpl w:val="F0B260E8"/>
    <w:lvl w:ilvl="0" w:tplc="5CB86F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4920D9"/>
    <w:multiLevelType w:val="hybridMultilevel"/>
    <w:tmpl w:val="BF383842"/>
    <w:lvl w:ilvl="0" w:tplc="D5B65C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67E18A8"/>
    <w:multiLevelType w:val="hybridMultilevel"/>
    <w:tmpl w:val="C8224D76"/>
    <w:lvl w:ilvl="0" w:tplc="6DFE0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4"/>
    <w:rsid w:val="00013027"/>
    <w:rsid w:val="00022D10"/>
    <w:rsid w:val="001558D1"/>
    <w:rsid w:val="001E5165"/>
    <w:rsid w:val="00211D8C"/>
    <w:rsid w:val="002E4DE0"/>
    <w:rsid w:val="003935D0"/>
    <w:rsid w:val="003C22DB"/>
    <w:rsid w:val="005109A7"/>
    <w:rsid w:val="00514FBC"/>
    <w:rsid w:val="00590A89"/>
    <w:rsid w:val="005A68C0"/>
    <w:rsid w:val="005D0FB1"/>
    <w:rsid w:val="00662546"/>
    <w:rsid w:val="00665229"/>
    <w:rsid w:val="00705892"/>
    <w:rsid w:val="00723034"/>
    <w:rsid w:val="00741B25"/>
    <w:rsid w:val="00755264"/>
    <w:rsid w:val="00764A99"/>
    <w:rsid w:val="00785013"/>
    <w:rsid w:val="007A57A6"/>
    <w:rsid w:val="008162AA"/>
    <w:rsid w:val="008859A9"/>
    <w:rsid w:val="008875C9"/>
    <w:rsid w:val="009D591E"/>
    <w:rsid w:val="00A02C85"/>
    <w:rsid w:val="00A14903"/>
    <w:rsid w:val="00A15BD5"/>
    <w:rsid w:val="00AA4238"/>
    <w:rsid w:val="00AB3829"/>
    <w:rsid w:val="00B47954"/>
    <w:rsid w:val="00B576FF"/>
    <w:rsid w:val="00B64275"/>
    <w:rsid w:val="00B90BC1"/>
    <w:rsid w:val="00B95A49"/>
    <w:rsid w:val="00C0663E"/>
    <w:rsid w:val="00CF6BA2"/>
    <w:rsid w:val="00D86F8E"/>
    <w:rsid w:val="00E23DE2"/>
    <w:rsid w:val="00E35FAB"/>
    <w:rsid w:val="00FD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FF"/>
    <w:pPr>
      <w:suppressAutoHyphens/>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76FF"/>
    <w:pPr>
      <w:spacing w:line="100" w:lineRule="atLeast"/>
      <w:ind w:left="283" w:firstLine="567"/>
    </w:pPr>
    <w:rPr>
      <w:rFonts w:eastAsia="Times New Roman" w:cs="Times New Roman"/>
      <w:kern w:val="2"/>
      <w:sz w:val="24"/>
      <w:szCs w:val="20"/>
      <w:lang w:eastAsia="hi-IN" w:bidi="hi-IN"/>
    </w:rPr>
  </w:style>
  <w:style w:type="character" w:customStyle="1" w:styleId="a4">
    <w:name w:val="Основной текст с отступом Знак"/>
    <w:basedOn w:val="a0"/>
    <w:link w:val="a3"/>
    <w:rsid w:val="00B576FF"/>
    <w:rPr>
      <w:rFonts w:ascii="Times New Roman" w:eastAsia="Times New Roman" w:hAnsi="Times New Roman" w:cs="Times New Roman"/>
      <w:kern w:val="2"/>
      <w:sz w:val="24"/>
      <w:szCs w:val="20"/>
      <w:lang w:eastAsia="hi-IN" w:bidi="hi-IN"/>
    </w:rPr>
  </w:style>
  <w:style w:type="paragraph" w:styleId="a5">
    <w:name w:val="List Paragraph"/>
    <w:basedOn w:val="a"/>
    <w:uiPriority w:val="34"/>
    <w:qFormat/>
    <w:rsid w:val="00B576FF"/>
    <w:pPr>
      <w:suppressAutoHyphens w:val="0"/>
      <w:spacing w:after="200" w:line="276" w:lineRule="auto"/>
      <w:ind w:left="720" w:firstLine="0"/>
      <w:contextualSpacing/>
      <w:jc w:val="left"/>
    </w:pPr>
    <w:rPr>
      <w:rFonts w:asciiTheme="minorHAnsi" w:hAnsiTheme="minorHAnsi"/>
      <w:sz w:val="22"/>
    </w:rPr>
  </w:style>
  <w:style w:type="paragraph" w:customStyle="1" w:styleId="ConsPlusNormal">
    <w:name w:val="ConsPlusNormal"/>
    <w:rsid w:val="00B576FF"/>
    <w:pPr>
      <w:autoSpaceDE w:val="0"/>
      <w:autoSpaceDN w:val="0"/>
      <w:adjustRightInd w:val="0"/>
    </w:pPr>
    <w:rPr>
      <w:rFonts w:ascii="Times New Roman" w:hAnsi="Times New Roman" w:cs="Times New Roman"/>
      <w:sz w:val="28"/>
      <w:szCs w:val="28"/>
    </w:rPr>
  </w:style>
  <w:style w:type="character" w:customStyle="1" w:styleId="4">
    <w:name w:val="Основной текст (4)_"/>
    <w:basedOn w:val="a0"/>
    <w:link w:val="41"/>
    <w:semiHidden/>
    <w:locked/>
    <w:rsid w:val="00B576FF"/>
    <w:rPr>
      <w:spacing w:val="10"/>
      <w:sz w:val="24"/>
      <w:szCs w:val="24"/>
      <w:shd w:val="clear" w:color="auto" w:fill="FFFFFF"/>
    </w:rPr>
  </w:style>
  <w:style w:type="paragraph" w:customStyle="1" w:styleId="41">
    <w:name w:val="Основной текст (4)1"/>
    <w:basedOn w:val="a"/>
    <w:link w:val="4"/>
    <w:semiHidden/>
    <w:rsid w:val="00B576FF"/>
    <w:pPr>
      <w:shd w:val="clear" w:color="auto" w:fill="FFFFFF"/>
      <w:suppressAutoHyphens w:val="0"/>
      <w:spacing w:before="420" w:after="120" w:line="240" w:lineRule="atLeast"/>
      <w:ind w:firstLine="520"/>
    </w:pPr>
    <w:rPr>
      <w:rFonts w:asciiTheme="minorHAnsi" w:hAnsiTheme="minorHAnsi"/>
      <w:spacing w:val="10"/>
      <w:sz w:val="24"/>
      <w:szCs w:val="24"/>
    </w:rPr>
  </w:style>
  <w:style w:type="character" w:customStyle="1" w:styleId="40">
    <w:name w:val="Основной текст (4)"/>
    <w:basedOn w:val="a0"/>
    <w:uiPriority w:val="99"/>
    <w:qFormat/>
    <w:rsid w:val="00B576FF"/>
    <w:rPr>
      <w:rFonts w:ascii="Times New Roman" w:hAnsi="Times New Roman" w:cs="Times New Roman" w:hint="default"/>
      <w:spacing w:val="10"/>
      <w:sz w:val="24"/>
      <w:szCs w:val="24"/>
    </w:rPr>
  </w:style>
  <w:style w:type="paragraph" w:styleId="a6">
    <w:name w:val="header"/>
    <w:basedOn w:val="a"/>
    <w:link w:val="a7"/>
    <w:uiPriority w:val="99"/>
    <w:unhideWhenUsed/>
    <w:rsid w:val="00B576FF"/>
    <w:pPr>
      <w:tabs>
        <w:tab w:val="center" w:pos="4677"/>
        <w:tab w:val="right" w:pos="9355"/>
      </w:tabs>
    </w:pPr>
  </w:style>
  <w:style w:type="character" w:customStyle="1" w:styleId="a7">
    <w:name w:val="Верхний колонтитул Знак"/>
    <w:basedOn w:val="a0"/>
    <w:link w:val="a6"/>
    <w:uiPriority w:val="99"/>
    <w:rsid w:val="00B576FF"/>
    <w:rPr>
      <w:rFonts w:ascii="Times New Roman" w:hAnsi="Times New Roman"/>
      <w:sz w:val="28"/>
    </w:rPr>
  </w:style>
  <w:style w:type="paragraph" w:customStyle="1" w:styleId="ConsPlusNonformat">
    <w:name w:val="ConsPlusNonformat"/>
    <w:uiPriority w:val="99"/>
    <w:rsid w:val="001558D1"/>
    <w:pPr>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14FBC"/>
    <w:rPr>
      <w:rFonts w:ascii="Segoe UI" w:hAnsi="Segoe UI" w:cs="Segoe UI"/>
      <w:sz w:val="18"/>
      <w:szCs w:val="18"/>
    </w:rPr>
  </w:style>
  <w:style w:type="character" w:customStyle="1" w:styleId="a9">
    <w:name w:val="Текст выноски Знак"/>
    <w:basedOn w:val="a0"/>
    <w:link w:val="a8"/>
    <w:uiPriority w:val="99"/>
    <w:semiHidden/>
    <w:rsid w:val="00514F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FF"/>
    <w:pPr>
      <w:suppressAutoHyphens/>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76FF"/>
    <w:pPr>
      <w:spacing w:line="100" w:lineRule="atLeast"/>
      <w:ind w:left="283" w:firstLine="567"/>
    </w:pPr>
    <w:rPr>
      <w:rFonts w:eastAsia="Times New Roman" w:cs="Times New Roman"/>
      <w:kern w:val="2"/>
      <w:sz w:val="24"/>
      <w:szCs w:val="20"/>
      <w:lang w:eastAsia="hi-IN" w:bidi="hi-IN"/>
    </w:rPr>
  </w:style>
  <w:style w:type="character" w:customStyle="1" w:styleId="a4">
    <w:name w:val="Основной текст с отступом Знак"/>
    <w:basedOn w:val="a0"/>
    <w:link w:val="a3"/>
    <w:rsid w:val="00B576FF"/>
    <w:rPr>
      <w:rFonts w:ascii="Times New Roman" w:eastAsia="Times New Roman" w:hAnsi="Times New Roman" w:cs="Times New Roman"/>
      <w:kern w:val="2"/>
      <w:sz w:val="24"/>
      <w:szCs w:val="20"/>
      <w:lang w:eastAsia="hi-IN" w:bidi="hi-IN"/>
    </w:rPr>
  </w:style>
  <w:style w:type="paragraph" w:styleId="a5">
    <w:name w:val="List Paragraph"/>
    <w:basedOn w:val="a"/>
    <w:uiPriority w:val="34"/>
    <w:qFormat/>
    <w:rsid w:val="00B576FF"/>
    <w:pPr>
      <w:suppressAutoHyphens w:val="0"/>
      <w:spacing w:after="200" w:line="276" w:lineRule="auto"/>
      <w:ind w:left="720" w:firstLine="0"/>
      <w:contextualSpacing/>
      <w:jc w:val="left"/>
    </w:pPr>
    <w:rPr>
      <w:rFonts w:asciiTheme="minorHAnsi" w:hAnsiTheme="minorHAnsi"/>
      <w:sz w:val="22"/>
    </w:rPr>
  </w:style>
  <w:style w:type="paragraph" w:customStyle="1" w:styleId="ConsPlusNormal">
    <w:name w:val="ConsPlusNormal"/>
    <w:rsid w:val="00B576FF"/>
    <w:pPr>
      <w:autoSpaceDE w:val="0"/>
      <w:autoSpaceDN w:val="0"/>
      <w:adjustRightInd w:val="0"/>
    </w:pPr>
    <w:rPr>
      <w:rFonts w:ascii="Times New Roman" w:hAnsi="Times New Roman" w:cs="Times New Roman"/>
      <w:sz w:val="28"/>
      <w:szCs w:val="28"/>
    </w:rPr>
  </w:style>
  <w:style w:type="character" w:customStyle="1" w:styleId="4">
    <w:name w:val="Основной текст (4)_"/>
    <w:basedOn w:val="a0"/>
    <w:link w:val="41"/>
    <w:semiHidden/>
    <w:locked/>
    <w:rsid w:val="00B576FF"/>
    <w:rPr>
      <w:spacing w:val="10"/>
      <w:sz w:val="24"/>
      <w:szCs w:val="24"/>
      <w:shd w:val="clear" w:color="auto" w:fill="FFFFFF"/>
    </w:rPr>
  </w:style>
  <w:style w:type="paragraph" w:customStyle="1" w:styleId="41">
    <w:name w:val="Основной текст (4)1"/>
    <w:basedOn w:val="a"/>
    <w:link w:val="4"/>
    <w:semiHidden/>
    <w:rsid w:val="00B576FF"/>
    <w:pPr>
      <w:shd w:val="clear" w:color="auto" w:fill="FFFFFF"/>
      <w:suppressAutoHyphens w:val="0"/>
      <w:spacing w:before="420" w:after="120" w:line="240" w:lineRule="atLeast"/>
      <w:ind w:firstLine="520"/>
    </w:pPr>
    <w:rPr>
      <w:rFonts w:asciiTheme="minorHAnsi" w:hAnsiTheme="minorHAnsi"/>
      <w:spacing w:val="10"/>
      <w:sz w:val="24"/>
      <w:szCs w:val="24"/>
    </w:rPr>
  </w:style>
  <w:style w:type="character" w:customStyle="1" w:styleId="40">
    <w:name w:val="Основной текст (4)"/>
    <w:basedOn w:val="a0"/>
    <w:uiPriority w:val="99"/>
    <w:qFormat/>
    <w:rsid w:val="00B576FF"/>
    <w:rPr>
      <w:rFonts w:ascii="Times New Roman" w:hAnsi="Times New Roman" w:cs="Times New Roman" w:hint="default"/>
      <w:spacing w:val="10"/>
      <w:sz w:val="24"/>
      <w:szCs w:val="24"/>
    </w:rPr>
  </w:style>
  <w:style w:type="paragraph" w:styleId="a6">
    <w:name w:val="header"/>
    <w:basedOn w:val="a"/>
    <w:link w:val="a7"/>
    <w:uiPriority w:val="99"/>
    <w:unhideWhenUsed/>
    <w:rsid w:val="00B576FF"/>
    <w:pPr>
      <w:tabs>
        <w:tab w:val="center" w:pos="4677"/>
        <w:tab w:val="right" w:pos="9355"/>
      </w:tabs>
    </w:pPr>
  </w:style>
  <w:style w:type="character" w:customStyle="1" w:styleId="a7">
    <w:name w:val="Верхний колонтитул Знак"/>
    <w:basedOn w:val="a0"/>
    <w:link w:val="a6"/>
    <w:uiPriority w:val="99"/>
    <w:rsid w:val="00B576FF"/>
    <w:rPr>
      <w:rFonts w:ascii="Times New Roman" w:hAnsi="Times New Roman"/>
      <w:sz w:val="28"/>
    </w:rPr>
  </w:style>
  <w:style w:type="paragraph" w:customStyle="1" w:styleId="ConsPlusNonformat">
    <w:name w:val="ConsPlusNonformat"/>
    <w:uiPriority w:val="99"/>
    <w:rsid w:val="001558D1"/>
    <w:pPr>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14FBC"/>
    <w:rPr>
      <w:rFonts w:ascii="Segoe UI" w:hAnsi="Segoe UI" w:cs="Segoe UI"/>
      <w:sz w:val="18"/>
      <w:szCs w:val="18"/>
    </w:rPr>
  </w:style>
  <w:style w:type="character" w:customStyle="1" w:styleId="a9">
    <w:name w:val="Текст выноски Знак"/>
    <w:basedOn w:val="a0"/>
    <w:link w:val="a8"/>
    <w:uiPriority w:val="99"/>
    <w:semiHidden/>
    <w:rsid w:val="00514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Слепухина Яна Евгеньевна</dc:creator>
  <cp:lastModifiedBy>User</cp:lastModifiedBy>
  <cp:revision>2</cp:revision>
  <cp:lastPrinted>2020-10-19T04:59:00Z</cp:lastPrinted>
  <dcterms:created xsi:type="dcterms:W3CDTF">2023-06-01T04:59:00Z</dcterms:created>
  <dcterms:modified xsi:type="dcterms:W3CDTF">2023-06-01T04:59:00Z</dcterms:modified>
</cp:coreProperties>
</file>